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EA" w:rsidRDefault="005A37EA" w:rsidP="005A37EA">
      <w:pPr>
        <w:jc w:val="center"/>
        <w:rPr>
          <w:color w:val="000000"/>
          <w:sz w:val="28"/>
          <w:szCs w:val="28"/>
        </w:rPr>
      </w:pPr>
      <w:r>
        <w:rPr>
          <w:color w:val="000000"/>
          <w:sz w:val="28"/>
          <w:szCs w:val="28"/>
        </w:rPr>
        <w:t>Муниципальное бюджетное образовательное учреждение</w:t>
      </w:r>
    </w:p>
    <w:p w:rsidR="005A37EA" w:rsidRDefault="005A37EA" w:rsidP="005A37EA">
      <w:pPr>
        <w:jc w:val="center"/>
        <w:rPr>
          <w:color w:val="000000"/>
          <w:sz w:val="28"/>
          <w:szCs w:val="28"/>
        </w:rPr>
      </w:pPr>
      <w:r>
        <w:rPr>
          <w:color w:val="000000"/>
          <w:sz w:val="28"/>
          <w:szCs w:val="28"/>
        </w:rPr>
        <w:t>«Средняя общеобразовательная школа №76</w:t>
      </w:r>
    </w:p>
    <w:p w:rsidR="005A37EA" w:rsidRDefault="005A37EA" w:rsidP="005A37EA">
      <w:pPr>
        <w:jc w:val="center"/>
        <w:rPr>
          <w:color w:val="000000"/>
          <w:sz w:val="28"/>
          <w:szCs w:val="28"/>
        </w:rPr>
      </w:pPr>
      <w:r>
        <w:rPr>
          <w:color w:val="000000"/>
          <w:sz w:val="28"/>
          <w:szCs w:val="28"/>
        </w:rPr>
        <w:t>города Белово»</w:t>
      </w:r>
    </w:p>
    <w:p w:rsidR="005A37EA" w:rsidRDefault="005A37EA" w:rsidP="005A37EA">
      <w:pPr>
        <w:rPr>
          <w:b/>
          <w:color w:val="000000"/>
          <w:sz w:val="28"/>
          <w:szCs w:val="28"/>
        </w:rPr>
      </w:pPr>
    </w:p>
    <w:p w:rsidR="005A37EA" w:rsidRDefault="005A37EA" w:rsidP="005A37EA">
      <w:pPr>
        <w:rPr>
          <w:b/>
          <w:color w:val="000000"/>
          <w:sz w:val="28"/>
          <w:szCs w:val="28"/>
        </w:rPr>
      </w:pPr>
    </w:p>
    <w:p w:rsidR="005A37EA" w:rsidRDefault="005A37EA" w:rsidP="005A37EA">
      <w:pPr>
        <w:rPr>
          <w:b/>
          <w:color w:val="000000"/>
          <w:sz w:val="28"/>
          <w:szCs w:val="28"/>
        </w:rPr>
      </w:pPr>
    </w:p>
    <w:p w:rsidR="005A37EA" w:rsidRDefault="005A37EA" w:rsidP="005A37EA">
      <w:pPr>
        <w:rPr>
          <w:b/>
          <w:color w:val="000000"/>
          <w:sz w:val="52"/>
          <w:szCs w:val="52"/>
        </w:rPr>
      </w:pPr>
      <w:r>
        <w:rPr>
          <w:b/>
          <w:color w:val="000000"/>
          <w:sz w:val="52"/>
          <w:szCs w:val="52"/>
        </w:rPr>
        <w:t xml:space="preserve">  </w:t>
      </w:r>
    </w:p>
    <w:p w:rsidR="005A37EA" w:rsidRDefault="005A37EA" w:rsidP="005A37EA">
      <w:pPr>
        <w:rPr>
          <w:b/>
          <w:color w:val="000000"/>
          <w:sz w:val="52"/>
          <w:szCs w:val="52"/>
        </w:rPr>
      </w:pPr>
    </w:p>
    <w:p w:rsidR="005A37EA" w:rsidRDefault="005A37EA" w:rsidP="005A37EA">
      <w:pPr>
        <w:jc w:val="center"/>
        <w:rPr>
          <w:b/>
          <w:sz w:val="52"/>
        </w:rPr>
      </w:pPr>
    </w:p>
    <w:p w:rsidR="005A37EA" w:rsidRDefault="005A37EA" w:rsidP="005A37EA">
      <w:pPr>
        <w:jc w:val="center"/>
        <w:rPr>
          <w:b/>
          <w:sz w:val="52"/>
        </w:rPr>
      </w:pPr>
    </w:p>
    <w:p w:rsidR="005A37EA" w:rsidRDefault="005A37EA" w:rsidP="005A37EA">
      <w:pPr>
        <w:jc w:val="center"/>
        <w:rPr>
          <w:b/>
          <w:sz w:val="52"/>
        </w:rPr>
      </w:pPr>
    </w:p>
    <w:p w:rsidR="005A37EA" w:rsidRDefault="005A37EA" w:rsidP="005A37EA">
      <w:pPr>
        <w:jc w:val="center"/>
        <w:rPr>
          <w:b/>
          <w:sz w:val="52"/>
        </w:rPr>
      </w:pPr>
      <w:r>
        <w:rPr>
          <w:b/>
          <w:sz w:val="52"/>
        </w:rPr>
        <w:t xml:space="preserve">Роль проблемного обучения в учебной деятельности      </w:t>
      </w:r>
    </w:p>
    <w:p w:rsidR="005A37EA" w:rsidRDefault="005A37EA" w:rsidP="005A37EA">
      <w:pPr>
        <w:rPr>
          <w:b/>
          <w:color w:val="000000"/>
          <w:sz w:val="28"/>
          <w:szCs w:val="28"/>
        </w:rPr>
      </w:pPr>
    </w:p>
    <w:p w:rsidR="005A37EA" w:rsidRDefault="005A37EA" w:rsidP="005A37EA">
      <w:pPr>
        <w:jc w:val="center"/>
        <w:rPr>
          <w:color w:val="000000"/>
          <w:sz w:val="32"/>
          <w:szCs w:val="32"/>
        </w:rPr>
      </w:pPr>
      <w:r>
        <w:rPr>
          <w:color w:val="000000"/>
          <w:sz w:val="32"/>
          <w:szCs w:val="32"/>
        </w:rPr>
        <w:t>Методическое пособие</w:t>
      </w:r>
    </w:p>
    <w:p w:rsidR="005A37EA" w:rsidRDefault="005A37EA" w:rsidP="005A37EA">
      <w:pPr>
        <w:rPr>
          <w:b/>
          <w:color w:val="000000"/>
          <w:sz w:val="52"/>
          <w:szCs w:val="52"/>
        </w:rPr>
      </w:pPr>
    </w:p>
    <w:p w:rsidR="005A37EA" w:rsidRDefault="005A37EA" w:rsidP="005A37EA">
      <w:pPr>
        <w:rPr>
          <w:b/>
          <w:color w:val="000000"/>
          <w:sz w:val="28"/>
          <w:szCs w:val="28"/>
        </w:rPr>
      </w:pPr>
    </w:p>
    <w:p w:rsidR="005A37EA" w:rsidRDefault="005A37EA" w:rsidP="005A37EA">
      <w:pPr>
        <w:rPr>
          <w:b/>
          <w:color w:val="000000"/>
          <w:sz w:val="28"/>
          <w:szCs w:val="28"/>
        </w:rPr>
      </w:pPr>
    </w:p>
    <w:p w:rsidR="005A37EA" w:rsidRDefault="005A37EA" w:rsidP="005A37EA">
      <w:pPr>
        <w:rPr>
          <w:b/>
          <w:color w:val="000000"/>
          <w:sz w:val="28"/>
          <w:szCs w:val="28"/>
        </w:rPr>
      </w:pPr>
    </w:p>
    <w:p w:rsidR="005A37EA" w:rsidRDefault="005A37EA" w:rsidP="005A37EA">
      <w:pPr>
        <w:rPr>
          <w:b/>
          <w:color w:val="000000"/>
          <w:sz w:val="28"/>
          <w:szCs w:val="28"/>
        </w:rPr>
      </w:pPr>
    </w:p>
    <w:p w:rsidR="005A37EA" w:rsidRDefault="005A37EA" w:rsidP="005A37EA">
      <w:pPr>
        <w:rPr>
          <w:b/>
          <w:color w:val="000000"/>
          <w:sz w:val="28"/>
          <w:szCs w:val="28"/>
        </w:rPr>
      </w:pPr>
    </w:p>
    <w:p w:rsidR="005A37EA" w:rsidRDefault="005A37EA" w:rsidP="005A37EA">
      <w:pPr>
        <w:rPr>
          <w:b/>
          <w:color w:val="000000"/>
          <w:sz w:val="28"/>
          <w:szCs w:val="28"/>
        </w:rPr>
      </w:pPr>
    </w:p>
    <w:p w:rsidR="005A37EA" w:rsidRDefault="005A37EA" w:rsidP="005A37EA">
      <w:pPr>
        <w:rPr>
          <w:b/>
          <w:color w:val="000000"/>
          <w:sz w:val="28"/>
          <w:szCs w:val="28"/>
        </w:rPr>
      </w:pPr>
      <w:r>
        <w:rPr>
          <w:b/>
          <w:color w:val="000000"/>
          <w:sz w:val="28"/>
          <w:szCs w:val="28"/>
        </w:rPr>
        <w:t xml:space="preserve"> </w:t>
      </w:r>
    </w:p>
    <w:p w:rsidR="005A37EA" w:rsidRDefault="005A37EA" w:rsidP="005A37EA">
      <w:pPr>
        <w:rPr>
          <w:b/>
          <w:color w:val="000000"/>
          <w:sz w:val="28"/>
          <w:szCs w:val="28"/>
        </w:rPr>
      </w:pPr>
    </w:p>
    <w:p w:rsidR="005A37EA" w:rsidRDefault="005A37EA" w:rsidP="005A37EA">
      <w:pPr>
        <w:jc w:val="center"/>
        <w:rPr>
          <w:b/>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p>
    <w:p w:rsidR="005A37EA" w:rsidRDefault="005A37EA" w:rsidP="005A37EA">
      <w:pPr>
        <w:jc w:val="center"/>
        <w:rPr>
          <w:color w:val="000000"/>
          <w:sz w:val="28"/>
          <w:szCs w:val="28"/>
        </w:rPr>
      </w:pPr>
      <w:r>
        <w:rPr>
          <w:color w:val="000000"/>
          <w:sz w:val="28"/>
          <w:szCs w:val="28"/>
        </w:rPr>
        <w:t>2010</w:t>
      </w:r>
    </w:p>
    <w:p w:rsidR="005A37EA" w:rsidRDefault="005A37EA" w:rsidP="005A37EA"/>
    <w:p w:rsidR="005A37EA" w:rsidRDefault="005A37EA" w:rsidP="005A37EA"/>
    <w:p w:rsidR="005A37EA" w:rsidRDefault="005A37EA" w:rsidP="005A37EA"/>
    <w:p w:rsidR="005A37EA" w:rsidRDefault="005A37EA" w:rsidP="005A37EA"/>
    <w:p w:rsidR="005A37EA" w:rsidRDefault="005A37EA" w:rsidP="005A37EA">
      <w:r>
        <w:t xml:space="preserve">Составитель </w:t>
      </w:r>
      <w:r>
        <w:tab/>
        <w:t xml:space="preserve">Т.В. Чернова, </w:t>
      </w:r>
    </w:p>
    <w:p w:rsidR="005A37EA" w:rsidRDefault="005A37EA" w:rsidP="005A37EA">
      <w:r>
        <w:t xml:space="preserve">                        учитель истории              </w:t>
      </w:r>
    </w:p>
    <w:p w:rsidR="005A37EA" w:rsidRDefault="005A37EA" w:rsidP="005A37EA">
      <w:pPr>
        <w:rPr>
          <w:b/>
          <w:color w:val="000000"/>
        </w:rPr>
      </w:pPr>
    </w:p>
    <w:p w:rsidR="005A37EA" w:rsidRDefault="005A37EA" w:rsidP="005A37EA">
      <w:pPr>
        <w:rPr>
          <w:b/>
          <w:color w:val="000000"/>
        </w:rPr>
      </w:pPr>
    </w:p>
    <w:p w:rsidR="005A37EA" w:rsidRDefault="005A37EA" w:rsidP="005A37EA">
      <w:pPr>
        <w:rPr>
          <w:b/>
          <w:color w:val="000000"/>
        </w:rPr>
      </w:pPr>
    </w:p>
    <w:p w:rsidR="005A37EA" w:rsidRDefault="005A37EA" w:rsidP="005A37EA">
      <w:pPr>
        <w:jc w:val="both"/>
      </w:pPr>
      <w:r>
        <w:rPr>
          <w:color w:val="000000"/>
        </w:rPr>
        <w:tab/>
      </w:r>
      <w:r>
        <w:t>В данной работе дана характеристика проблемного метода обучения. Рассмотрены варианты познавательных, проблемных вопросов.</w:t>
      </w:r>
    </w:p>
    <w:p w:rsidR="005A37EA" w:rsidRDefault="005A37EA" w:rsidP="005A37EA">
      <w:pPr>
        <w:jc w:val="both"/>
        <w:rPr>
          <w:b/>
          <w:color w:val="000000"/>
        </w:rPr>
      </w:pPr>
      <w:r>
        <w:t xml:space="preserve">  </w:t>
      </w:r>
      <w:r>
        <w:tab/>
        <w:t>Адресована учителям</w:t>
      </w:r>
      <w:proofErr w:type="gramStart"/>
      <w:r>
        <w:t xml:space="preserve"> ,</w:t>
      </w:r>
      <w:proofErr w:type="gramEnd"/>
      <w:r>
        <w:t xml:space="preserve"> общеобразовательных школ, учителям истории, обществознания. </w:t>
      </w:r>
    </w:p>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 w:rsidR="005A37EA" w:rsidRDefault="005A37EA" w:rsidP="005A37EA">
      <w:pPr>
        <w:jc w:val="right"/>
        <w:rPr>
          <w:color w:val="000000"/>
        </w:rPr>
      </w:pPr>
      <w:r>
        <w:rPr>
          <w:color w:val="000000"/>
        </w:rPr>
        <w:t>©Чернова, 2007</w:t>
      </w:r>
    </w:p>
    <w:p w:rsidR="005A37EA" w:rsidRDefault="005A37EA" w:rsidP="005A37EA">
      <w:pPr>
        <w:ind w:firstLine="708"/>
        <w:jc w:val="center"/>
        <w:rPr>
          <w:b/>
          <w:sz w:val="44"/>
          <w:szCs w:val="28"/>
        </w:rPr>
      </w:pPr>
    </w:p>
    <w:p w:rsidR="005A37EA" w:rsidRDefault="005A37EA" w:rsidP="005A37EA">
      <w:pPr>
        <w:ind w:firstLine="708"/>
        <w:jc w:val="center"/>
        <w:rPr>
          <w:b/>
          <w:sz w:val="44"/>
          <w:szCs w:val="28"/>
        </w:rPr>
      </w:pPr>
    </w:p>
    <w:p w:rsidR="005A37EA" w:rsidRDefault="005A37EA" w:rsidP="005A37EA">
      <w:pPr>
        <w:jc w:val="center"/>
        <w:rPr>
          <w:b/>
          <w:sz w:val="28"/>
          <w:szCs w:val="28"/>
        </w:rPr>
      </w:pPr>
    </w:p>
    <w:p w:rsidR="005A37EA" w:rsidRDefault="005A37EA" w:rsidP="005A37EA">
      <w:pPr>
        <w:jc w:val="center"/>
        <w:rPr>
          <w:b/>
          <w:sz w:val="28"/>
          <w:szCs w:val="28"/>
        </w:rPr>
      </w:pPr>
    </w:p>
    <w:p w:rsidR="005A37EA" w:rsidRDefault="005A37EA" w:rsidP="005A37EA">
      <w:pPr>
        <w:jc w:val="center"/>
        <w:rPr>
          <w:b/>
          <w:sz w:val="28"/>
          <w:szCs w:val="28"/>
        </w:rPr>
      </w:pPr>
    </w:p>
    <w:p w:rsidR="005A37EA" w:rsidRDefault="005A37EA" w:rsidP="005A37EA">
      <w:pPr>
        <w:jc w:val="center"/>
        <w:rPr>
          <w:b/>
          <w:sz w:val="28"/>
          <w:szCs w:val="28"/>
        </w:rPr>
      </w:pPr>
    </w:p>
    <w:p w:rsidR="005A37EA" w:rsidRDefault="005A37EA" w:rsidP="005A37EA">
      <w:pPr>
        <w:jc w:val="center"/>
        <w:rPr>
          <w:b/>
          <w:sz w:val="28"/>
          <w:szCs w:val="28"/>
        </w:rPr>
      </w:pPr>
    </w:p>
    <w:p w:rsidR="005A37EA" w:rsidRDefault="005A37EA" w:rsidP="005A37EA">
      <w:pPr>
        <w:jc w:val="center"/>
        <w:rPr>
          <w:b/>
          <w:sz w:val="28"/>
          <w:szCs w:val="28"/>
        </w:rPr>
      </w:pPr>
    </w:p>
    <w:p w:rsidR="005A37EA" w:rsidRDefault="005A37EA" w:rsidP="005A37EA">
      <w:pPr>
        <w:jc w:val="center"/>
        <w:rPr>
          <w:b/>
          <w:sz w:val="28"/>
          <w:szCs w:val="28"/>
        </w:rPr>
      </w:pPr>
    </w:p>
    <w:p w:rsidR="005A37EA" w:rsidRDefault="005A37EA" w:rsidP="005A37EA">
      <w:pPr>
        <w:jc w:val="center"/>
        <w:rPr>
          <w:b/>
          <w:sz w:val="28"/>
          <w:szCs w:val="28"/>
        </w:rPr>
      </w:pPr>
    </w:p>
    <w:p w:rsidR="005A37EA" w:rsidRDefault="005A37EA" w:rsidP="005A37EA">
      <w:pPr>
        <w:jc w:val="center"/>
        <w:rPr>
          <w:b/>
          <w:sz w:val="28"/>
          <w:szCs w:val="28"/>
        </w:rPr>
      </w:pPr>
    </w:p>
    <w:p w:rsidR="005A37EA" w:rsidRDefault="005A37EA" w:rsidP="005A37EA">
      <w:pPr>
        <w:jc w:val="center"/>
        <w:rPr>
          <w:b/>
          <w:sz w:val="28"/>
          <w:szCs w:val="28"/>
        </w:rPr>
      </w:pPr>
    </w:p>
    <w:p w:rsidR="005A37EA" w:rsidRDefault="005A37EA" w:rsidP="005A37EA">
      <w:pPr>
        <w:jc w:val="center"/>
        <w:rPr>
          <w:b/>
          <w:sz w:val="28"/>
          <w:szCs w:val="28"/>
        </w:rPr>
      </w:pPr>
    </w:p>
    <w:p w:rsidR="005A37EA" w:rsidRDefault="005A37EA" w:rsidP="005A37EA">
      <w:pPr>
        <w:rPr>
          <w:b/>
          <w:sz w:val="28"/>
          <w:szCs w:val="28"/>
        </w:rPr>
      </w:pPr>
    </w:p>
    <w:p w:rsidR="005A37EA" w:rsidRDefault="005A37EA" w:rsidP="005A37EA">
      <w:pPr>
        <w:rPr>
          <w:b/>
          <w:sz w:val="28"/>
          <w:szCs w:val="28"/>
        </w:rPr>
      </w:pPr>
    </w:p>
    <w:p w:rsidR="005A37EA" w:rsidRDefault="005A37EA" w:rsidP="005A37EA">
      <w:pPr>
        <w:rPr>
          <w:b/>
          <w:sz w:val="28"/>
          <w:szCs w:val="28"/>
        </w:rPr>
      </w:pPr>
    </w:p>
    <w:p w:rsidR="005A37EA" w:rsidRDefault="005A37EA" w:rsidP="005A37EA">
      <w:pPr>
        <w:rPr>
          <w:b/>
          <w:sz w:val="28"/>
          <w:szCs w:val="28"/>
        </w:rPr>
      </w:pPr>
    </w:p>
    <w:p w:rsidR="005A37EA" w:rsidRDefault="005A37EA" w:rsidP="005A37EA">
      <w:pPr>
        <w:jc w:val="center"/>
        <w:rPr>
          <w:b/>
          <w:sz w:val="28"/>
          <w:szCs w:val="28"/>
        </w:rPr>
      </w:pPr>
    </w:p>
    <w:p w:rsidR="005A37EA" w:rsidRPr="00B74EFB" w:rsidRDefault="005A37EA" w:rsidP="005A37EA">
      <w:pPr>
        <w:jc w:val="center"/>
        <w:rPr>
          <w:b/>
          <w:sz w:val="28"/>
          <w:szCs w:val="28"/>
        </w:rPr>
      </w:pPr>
      <w:r w:rsidRPr="00B74EFB">
        <w:rPr>
          <w:b/>
          <w:sz w:val="28"/>
          <w:szCs w:val="28"/>
        </w:rPr>
        <w:t xml:space="preserve">Содержание </w:t>
      </w:r>
    </w:p>
    <w:p w:rsidR="005A37EA" w:rsidRPr="00B74EFB" w:rsidRDefault="005A37EA" w:rsidP="005A37EA">
      <w:pPr>
        <w:rPr>
          <w:b/>
          <w:sz w:val="28"/>
          <w:szCs w:val="28"/>
        </w:rPr>
      </w:pPr>
    </w:p>
    <w:p w:rsidR="005A37EA" w:rsidRPr="00B74EFB" w:rsidRDefault="005A37EA" w:rsidP="005A37EA">
      <w:pPr>
        <w:numPr>
          <w:ilvl w:val="0"/>
          <w:numId w:val="7"/>
        </w:numPr>
        <w:rPr>
          <w:sz w:val="28"/>
          <w:szCs w:val="28"/>
        </w:rPr>
      </w:pPr>
      <w:r w:rsidRPr="00B74EFB">
        <w:rPr>
          <w:sz w:val="28"/>
          <w:szCs w:val="28"/>
        </w:rPr>
        <w:t xml:space="preserve">Проблемное обучение как способ развития личности ребенка                                                                                </w:t>
      </w:r>
    </w:p>
    <w:p w:rsidR="005A37EA" w:rsidRPr="00B74EFB" w:rsidRDefault="005A37EA" w:rsidP="005A37EA">
      <w:pPr>
        <w:ind w:firstLine="708"/>
        <w:rPr>
          <w:sz w:val="28"/>
          <w:szCs w:val="28"/>
        </w:rPr>
      </w:pPr>
    </w:p>
    <w:p w:rsidR="005A37EA" w:rsidRPr="00B74EFB" w:rsidRDefault="005A37EA" w:rsidP="005A37EA">
      <w:pPr>
        <w:numPr>
          <w:ilvl w:val="0"/>
          <w:numId w:val="7"/>
        </w:numPr>
        <w:rPr>
          <w:sz w:val="28"/>
          <w:szCs w:val="28"/>
        </w:rPr>
      </w:pPr>
      <w:r w:rsidRPr="00B74EFB">
        <w:rPr>
          <w:sz w:val="28"/>
          <w:szCs w:val="28"/>
        </w:rPr>
        <w:t xml:space="preserve">Проблемные вопросы по теме «Русь. Россия в </w:t>
      </w:r>
      <w:r w:rsidRPr="00B74EFB">
        <w:rPr>
          <w:sz w:val="28"/>
          <w:szCs w:val="28"/>
          <w:lang w:val="en-US"/>
        </w:rPr>
        <w:t>VIII</w:t>
      </w:r>
      <w:r w:rsidRPr="00B74EFB">
        <w:rPr>
          <w:sz w:val="28"/>
          <w:szCs w:val="28"/>
        </w:rPr>
        <w:t>-</w:t>
      </w:r>
      <w:r w:rsidRPr="00B74EFB">
        <w:rPr>
          <w:sz w:val="28"/>
          <w:szCs w:val="28"/>
          <w:lang w:val="en-US"/>
        </w:rPr>
        <w:t>XVIII</w:t>
      </w:r>
      <w:proofErr w:type="gramStart"/>
      <w:r w:rsidRPr="00B74EFB">
        <w:rPr>
          <w:sz w:val="28"/>
          <w:szCs w:val="28"/>
        </w:rPr>
        <w:t>вв</w:t>
      </w:r>
      <w:proofErr w:type="gramEnd"/>
      <w:r w:rsidRPr="00B74EFB">
        <w:rPr>
          <w:sz w:val="28"/>
          <w:szCs w:val="28"/>
        </w:rPr>
        <w:t xml:space="preserve">.»                                                                              </w:t>
      </w:r>
    </w:p>
    <w:p w:rsidR="005A37EA" w:rsidRPr="00B74EFB" w:rsidRDefault="005A37EA" w:rsidP="005A37EA">
      <w:pPr>
        <w:rPr>
          <w:sz w:val="28"/>
          <w:szCs w:val="28"/>
        </w:rPr>
      </w:pPr>
    </w:p>
    <w:p w:rsidR="005A37EA" w:rsidRPr="00B74EFB" w:rsidRDefault="005A37EA" w:rsidP="005A37EA">
      <w:pPr>
        <w:numPr>
          <w:ilvl w:val="0"/>
          <w:numId w:val="7"/>
        </w:numPr>
        <w:rPr>
          <w:sz w:val="28"/>
          <w:szCs w:val="28"/>
        </w:rPr>
      </w:pPr>
      <w:r w:rsidRPr="00B74EFB">
        <w:rPr>
          <w:sz w:val="28"/>
          <w:szCs w:val="28"/>
        </w:rPr>
        <w:t xml:space="preserve">Литература                                                                            </w:t>
      </w:r>
    </w:p>
    <w:p w:rsidR="005A37EA" w:rsidRPr="00B74EFB" w:rsidRDefault="005A37EA" w:rsidP="005A37EA">
      <w:pPr>
        <w:jc w:val="both"/>
        <w:rPr>
          <w:sz w:val="28"/>
          <w:szCs w:val="28"/>
        </w:rPr>
      </w:pPr>
    </w:p>
    <w:p w:rsidR="005A37EA" w:rsidRPr="00B74EFB" w:rsidRDefault="005A37EA" w:rsidP="005A37EA">
      <w:pPr>
        <w:jc w:val="both"/>
        <w:rPr>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jc w:val="both"/>
        <w:rPr>
          <w:b/>
          <w:sz w:val="28"/>
          <w:szCs w:val="28"/>
        </w:rPr>
      </w:pPr>
    </w:p>
    <w:p w:rsidR="005A37EA" w:rsidRPr="00B74EFB" w:rsidRDefault="005A37EA" w:rsidP="005A37EA">
      <w:pPr>
        <w:ind w:firstLine="708"/>
        <w:jc w:val="both"/>
        <w:rPr>
          <w:b/>
          <w:sz w:val="28"/>
          <w:szCs w:val="28"/>
        </w:rPr>
      </w:pPr>
      <w:r w:rsidRPr="00B74EFB">
        <w:rPr>
          <w:b/>
          <w:sz w:val="28"/>
          <w:szCs w:val="28"/>
        </w:rPr>
        <w:lastRenderedPageBreak/>
        <w:t>Проблемное обучение как способ развития личности ребенка</w:t>
      </w:r>
    </w:p>
    <w:p w:rsidR="005A37EA" w:rsidRPr="00B74EFB" w:rsidRDefault="005A37EA" w:rsidP="005A37EA">
      <w:pPr>
        <w:jc w:val="both"/>
        <w:rPr>
          <w:sz w:val="28"/>
          <w:szCs w:val="28"/>
        </w:rPr>
      </w:pPr>
    </w:p>
    <w:p w:rsidR="005A37EA" w:rsidRPr="00B74EFB" w:rsidRDefault="005A37EA" w:rsidP="005A37EA">
      <w:pPr>
        <w:ind w:firstLine="708"/>
        <w:jc w:val="both"/>
        <w:rPr>
          <w:sz w:val="28"/>
          <w:szCs w:val="28"/>
        </w:rPr>
      </w:pPr>
      <w:r w:rsidRPr="00B74EFB">
        <w:rPr>
          <w:sz w:val="28"/>
          <w:szCs w:val="28"/>
        </w:rPr>
        <w:t xml:space="preserve">В современном образовании </w:t>
      </w:r>
      <w:proofErr w:type="gramStart"/>
      <w:r w:rsidRPr="00B74EFB">
        <w:rPr>
          <w:sz w:val="28"/>
          <w:szCs w:val="28"/>
        </w:rPr>
        <w:t>ставится акцент</w:t>
      </w:r>
      <w:proofErr w:type="gramEnd"/>
      <w:r w:rsidRPr="00B74EFB">
        <w:rPr>
          <w:sz w:val="28"/>
          <w:szCs w:val="28"/>
        </w:rPr>
        <w:t xml:space="preserve"> на </w:t>
      </w:r>
      <w:proofErr w:type="spellStart"/>
      <w:r w:rsidRPr="00B74EFB">
        <w:rPr>
          <w:sz w:val="28"/>
          <w:szCs w:val="28"/>
        </w:rPr>
        <w:t>гуманизации</w:t>
      </w:r>
      <w:proofErr w:type="spellEnd"/>
      <w:r w:rsidRPr="00B74EFB">
        <w:rPr>
          <w:sz w:val="28"/>
          <w:szCs w:val="28"/>
        </w:rPr>
        <w:t xml:space="preserve"> образования, построении индивидуального образования, личностно-ориентированном обучении, расширении возможности социализации ученика, целостности понимании мира. В связи с этим возрастает интерес к использованию новых подходов в процессе образования. Новые технологии изменяют понимание методики, меняют акценты в развитии учебного процесса. </w:t>
      </w:r>
    </w:p>
    <w:p w:rsidR="005A37EA" w:rsidRPr="00B74EFB" w:rsidRDefault="005A37EA" w:rsidP="005A37EA">
      <w:pPr>
        <w:ind w:firstLine="708"/>
        <w:jc w:val="both"/>
        <w:rPr>
          <w:sz w:val="28"/>
          <w:szCs w:val="28"/>
        </w:rPr>
      </w:pPr>
    </w:p>
    <w:p w:rsidR="005A37EA" w:rsidRPr="00B74EFB" w:rsidRDefault="005A37EA" w:rsidP="005A37EA">
      <w:pPr>
        <w:jc w:val="both"/>
        <w:rPr>
          <w:sz w:val="28"/>
          <w:szCs w:val="28"/>
        </w:rPr>
      </w:pPr>
      <w:r w:rsidRPr="00B74EFB">
        <w:rPr>
          <w:sz w:val="28"/>
          <w:szCs w:val="28"/>
        </w:rPr>
        <w:t xml:space="preserve">           Учебный проце</w:t>
      </w:r>
      <w:proofErr w:type="gramStart"/>
      <w:r w:rsidRPr="00B74EFB">
        <w:rPr>
          <w:sz w:val="28"/>
          <w:szCs w:val="28"/>
        </w:rPr>
        <w:t>сс вкл</w:t>
      </w:r>
      <w:proofErr w:type="gramEnd"/>
      <w:r w:rsidRPr="00B74EFB">
        <w:rPr>
          <w:sz w:val="28"/>
          <w:szCs w:val="28"/>
        </w:rPr>
        <w:t xml:space="preserve">ючает: </w:t>
      </w:r>
    </w:p>
    <w:p w:rsidR="005A37EA" w:rsidRPr="00B74EFB" w:rsidRDefault="005A37EA" w:rsidP="005A37EA">
      <w:pPr>
        <w:ind w:firstLine="708"/>
        <w:jc w:val="both"/>
        <w:rPr>
          <w:sz w:val="28"/>
          <w:szCs w:val="28"/>
        </w:rPr>
      </w:pPr>
      <w:r w:rsidRPr="00B74EFB">
        <w:rPr>
          <w:sz w:val="28"/>
          <w:szCs w:val="28"/>
        </w:rPr>
        <w:t>1. Постановку цели занятия,</w:t>
      </w:r>
    </w:p>
    <w:p w:rsidR="005A37EA" w:rsidRPr="00B74EFB" w:rsidRDefault="005A37EA" w:rsidP="005A37EA">
      <w:pPr>
        <w:jc w:val="both"/>
        <w:rPr>
          <w:sz w:val="28"/>
          <w:szCs w:val="28"/>
        </w:rPr>
      </w:pPr>
      <w:r w:rsidRPr="00B74EFB">
        <w:rPr>
          <w:sz w:val="28"/>
          <w:szCs w:val="28"/>
        </w:rPr>
        <w:t xml:space="preserve">            2. Содержание учебного процесса, </w:t>
      </w:r>
    </w:p>
    <w:p w:rsidR="005A37EA" w:rsidRPr="00B74EFB" w:rsidRDefault="005A37EA" w:rsidP="005A37EA">
      <w:pPr>
        <w:tabs>
          <w:tab w:val="left" w:pos="1395"/>
        </w:tabs>
        <w:jc w:val="both"/>
        <w:rPr>
          <w:sz w:val="28"/>
          <w:szCs w:val="28"/>
        </w:rPr>
      </w:pPr>
      <w:r w:rsidRPr="00B74EFB">
        <w:rPr>
          <w:sz w:val="28"/>
          <w:szCs w:val="28"/>
        </w:rPr>
        <w:t xml:space="preserve">            3. Методы обучения,</w:t>
      </w:r>
    </w:p>
    <w:p w:rsidR="005A37EA" w:rsidRPr="00B74EFB" w:rsidRDefault="005A37EA" w:rsidP="005A37EA">
      <w:pPr>
        <w:tabs>
          <w:tab w:val="left" w:pos="1395"/>
        </w:tabs>
        <w:jc w:val="both"/>
        <w:rPr>
          <w:sz w:val="28"/>
          <w:szCs w:val="28"/>
        </w:rPr>
      </w:pPr>
      <w:r w:rsidRPr="00B74EFB">
        <w:rPr>
          <w:sz w:val="28"/>
          <w:szCs w:val="28"/>
        </w:rPr>
        <w:t xml:space="preserve">            4. Организационные формы обучения,</w:t>
      </w:r>
    </w:p>
    <w:p w:rsidR="005A37EA" w:rsidRPr="00B74EFB" w:rsidRDefault="005A37EA" w:rsidP="005A37EA">
      <w:pPr>
        <w:tabs>
          <w:tab w:val="left" w:pos="1395"/>
        </w:tabs>
        <w:jc w:val="both"/>
        <w:rPr>
          <w:sz w:val="28"/>
          <w:szCs w:val="28"/>
        </w:rPr>
      </w:pPr>
      <w:r w:rsidRPr="00B74EFB">
        <w:rPr>
          <w:sz w:val="28"/>
          <w:szCs w:val="28"/>
        </w:rPr>
        <w:t xml:space="preserve">            5. Конечный результат учебного занятия.</w:t>
      </w:r>
    </w:p>
    <w:p w:rsidR="005A37EA" w:rsidRPr="00B74EFB" w:rsidRDefault="005A37EA" w:rsidP="005A37EA">
      <w:pPr>
        <w:tabs>
          <w:tab w:val="left" w:pos="1395"/>
        </w:tabs>
        <w:jc w:val="both"/>
        <w:rPr>
          <w:sz w:val="28"/>
          <w:szCs w:val="28"/>
        </w:rPr>
      </w:pPr>
      <w:r w:rsidRPr="00B74EFB">
        <w:rPr>
          <w:sz w:val="28"/>
          <w:szCs w:val="28"/>
        </w:rPr>
        <w:t xml:space="preserve">          Учебный процесс зависит от поставленных целей и задач. В процессе обучения  используются </w:t>
      </w:r>
      <w:r w:rsidRPr="00B74EFB">
        <w:rPr>
          <w:b/>
          <w:sz w:val="28"/>
          <w:szCs w:val="28"/>
        </w:rPr>
        <w:t xml:space="preserve">3 </w:t>
      </w:r>
      <w:proofErr w:type="gramStart"/>
      <w:r w:rsidRPr="00B74EFB">
        <w:rPr>
          <w:b/>
          <w:sz w:val="28"/>
          <w:szCs w:val="28"/>
        </w:rPr>
        <w:t>основных</w:t>
      </w:r>
      <w:proofErr w:type="gramEnd"/>
      <w:r w:rsidRPr="00B74EFB">
        <w:rPr>
          <w:b/>
          <w:sz w:val="28"/>
          <w:szCs w:val="28"/>
        </w:rPr>
        <w:t xml:space="preserve"> метода</w:t>
      </w:r>
      <w:r w:rsidRPr="00B74EFB">
        <w:rPr>
          <w:sz w:val="28"/>
          <w:szCs w:val="28"/>
        </w:rPr>
        <w:t xml:space="preserve">: </w:t>
      </w:r>
    </w:p>
    <w:p w:rsidR="005A37EA" w:rsidRPr="00B74EFB" w:rsidRDefault="005A37EA" w:rsidP="005A37EA">
      <w:pPr>
        <w:tabs>
          <w:tab w:val="left" w:pos="1395"/>
        </w:tabs>
        <w:jc w:val="both"/>
        <w:rPr>
          <w:sz w:val="28"/>
          <w:szCs w:val="28"/>
        </w:rPr>
      </w:pPr>
      <w:r w:rsidRPr="00B74EFB">
        <w:rPr>
          <w:i/>
          <w:sz w:val="28"/>
          <w:szCs w:val="28"/>
        </w:rPr>
        <w:t xml:space="preserve">- </w:t>
      </w:r>
      <w:proofErr w:type="spellStart"/>
      <w:r w:rsidRPr="00B74EFB">
        <w:rPr>
          <w:i/>
          <w:sz w:val="28"/>
          <w:szCs w:val="28"/>
        </w:rPr>
        <w:t>пояснительно-иллюстративный</w:t>
      </w:r>
      <w:proofErr w:type="spellEnd"/>
      <w:r w:rsidRPr="00B74EFB">
        <w:rPr>
          <w:sz w:val="28"/>
          <w:szCs w:val="28"/>
        </w:rPr>
        <w:t xml:space="preserve"> (рассказал, показал, объяснил), </w:t>
      </w:r>
    </w:p>
    <w:p w:rsidR="005A37EA" w:rsidRPr="00B74EFB" w:rsidRDefault="005A37EA" w:rsidP="005A37EA">
      <w:pPr>
        <w:tabs>
          <w:tab w:val="left" w:pos="1395"/>
        </w:tabs>
        <w:jc w:val="both"/>
        <w:rPr>
          <w:sz w:val="28"/>
          <w:szCs w:val="28"/>
        </w:rPr>
      </w:pPr>
      <w:r w:rsidRPr="00B74EFB">
        <w:rPr>
          <w:i/>
          <w:sz w:val="28"/>
          <w:szCs w:val="28"/>
        </w:rPr>
        <w:t xml:space="preserve">- </w:t>
      </w:r>
      <w:proofErr w:type="gramStart"/>
      <w:r w:rsidRPr="00B74EFB">
        <w:rPr>
          <w:i/>
          <w:sz w:val="28"/>
          <w:szCs w:val="28"/>
        </w:rPr>
        <w:t>частично-поисковый</w:t>
      </w:r>
      <w:proofErr w:type="gramEnd"/>
      <w:r w:rsidRPr="00B74EFB">
        <w:rPr>
          <w:sz w:val="28"/>
          <w:szCs w:val="28"/>
        </w:rPr>
        <w:t xml:space="preserve"> (делай как я), </w:t>
      </w:r>
    </w:p>
    <w:p w:rsidR="005A37EA" w:rsidRPr="00B74EFB" w:rsidRDefault="005A37EA" w:rsidP="005A37EA">
      <w:pPr>
        <w:tabs>
          <w:tab w:val="left" w:pos="1395"/>
        </w:tabs>
        <w:jc w:val="both"/>
        <w:rPr>
          <w:sz w:val="28"/>
          <w:szCs w:val="28"/>
        </w:rPr>
      </w:pPr>
      <w:r w:rsidRPr="00B74EFB">
        <w:rPr>
          <w:i/>
          <w:sz w:val="28"/>
          <w:szCs w:val="28"/>
        </w:rPr>
        <w:t>- исследовательский</w:t>
      </w:r>
      <w:r w:rsidRPr="00B74EFB">
        <w:rPr>
          <w:sz w:val="28"/>
          <w:szCs w:val="28"/>
        </w:rPr>
        <w:t xml:space="preserve">. </w:t>
      </w:r>
    </w:p>
    <w:p w:rsidR="005A37EA" w:rsidRPr="00B74EFB" w:rsidRDefault="005A37EA" w:rsidP="005A37EA">
      <w:pPr>
        <w:tabs>
          <w:tab w:val="left" w:pos="1395"/>
        </w:tabs>
        <w:jc w:val="both"/>
        <w:rPr>
          <w:sz w:val="28"/>
          <w:szCs w:val="28"/>
        </w:rPr>
      </w:pPr>
      <w:r w:rsidRPr="00B74EFB">
        <w:rPr>
          <w:sz w:val="28"/>
          <w:szCs w:val="28"/>
        </w:rPr>
        <w:t xml:space="preserve">          Учитель сам выбирает, какие методы он будет использовать на уроке. Главное, что должно быть в методе учителя невмешательство в учебный процесс и организация самостоятельной работы учащихся в поиске знаний. Учитель должен подготовить школьников не только к самостоятельному получению знаний, но и к </w:t>
      </w:r>
      <w:proofErr w:type="spellStart"/>
      <w:r w:rsidRPr="00B74EFB">
        <w:rPr>
          <w:sz w:val="28"/>
          <w:szCs w:val="28"/>
        </w:rPr>
        <w:t>аппелированию</w:t>
      </w:r>
      <w:proofErr w:type="spellEnd"/>
      <w:r w:rsidRPr="00B74EFB">
        <w:rPr>
          <w:sz w:val="28"/>
          <w:szCs w:val="28"/>
        </w:rPr>
        <w:t xml:space="preserve"> знаниями, развитию умений строить гипотезы и концепции.  </w:t>
      </w:r>
    </w:p>
    <w:p w:rsidR="005A37EA" w:rsidRPr="00B74EFB" w:rsidRDefault="005A37EA" w:rsidP="005A37EA">
      <w:pPr>
        <w:tabs>
          <w:tab w:val="left" w:pos="1395"/>
        </w:tabs>
        <w:jc w:val="both"/>
        <w:rPr>
          <w:sz w:val="28"/>
          <w:szCs w:val="28"/>
        </w:rPr>
      </w:pPr>
      <w:r w:rsidRPr="00B74EFB">
        <w:rPr>
          <w:sz w:val="28"/>
          <w:szCs w:val="28"/>
        </w:rPr>
        <w:t xml:space="preserve">           Эти требования отражаются в проблемном обучении.</w:t>
      </w:r>
    </w:p>
    <w:p w:rsidR="005A37EA" w:rsidRPr="00B74EFB" w:rsidRDefault="005A37EA" w:rsidP="005A37EA">
      <w:pPr>
        <w:ind w:firstLine="708"/>
        <w:jc w:val="both"/>
        <w:rPr>
          <w:sz w:val="28"/>
          <w:szCs w:val="28"/>
        </w:rPr>
      </w:pPr>
      <w:r w:rsidRPr="00B74EFB">
        <w:rPr>
          <w:b/>
          <w:sz w:val="28"/>
          <w:szCs w:val="28"/>
        </w:rPr>
        <w:t xml:space="preserve">Проблема </w:t>
      </w:r>
      <w:r w:rsidRPr="00B74EFB">
        <w:rPr>
          <w:sz w:val="28"/>
          <w:szCs w:val="28"/>
        </w:rPr>
        <w:t xml:space="preserve">– сложный вопрос, задача, требующие разрешения, исследования. </w:t>
      </w:r>
    </w:p>
    <w:p w:rsidR="005A37EA" w:rsidRPr="00B74EFB" w:rsidRDefault="005A37EA" w:rsidP="005A37EA">
      <w:pPr>
        <w:ind w:firstLine="708"/>
        <w:jc w:val="both"/>
        <w:rPr>
          <w:color w:val="000000"/>
          <w:sz w:val="28"/>
          <w:szCs w:val="28"/>
        </w:rPr>
      </w:pPr>
      <w:r w:rsidRPr="00B74EFB">
        <w:rPr>
          <w:b/>
          <w:sz w:val="28"/>
          <w:szCs w:val="28"/>
        </w:rPr>
        <w:t>П</w:t>
      </w:r>
      <w:r w:rsidRPr="00B74EFB">
        <w:rPr>
          <w:b/>
          <w:color w:val="000000"/>
          <w:sz w:val="28"/>
          <w:szCs w:val="28"/>
        </w:rPr>
        <w:t xml:space="preserve">од </w:t>
      </w:r>
      <w:r w:rsidRPr="00B74EFB">
        <w:rPr>
          <w:b/>
          <w:bCs/>
          <w:iCs/>
          <w:color w:val="000000"/>
          <w:sz w:val="28"/>
          <w:szCs w:val="28"/>
        </w:rPr>
        <w:t>проблемным обучением</w:t>
      </w:r>
      <w:r w:rsidRPr="00B74EFB">
        <w:rPr>
          <w:color w:val="000000"/>
          <w:sz w:val="28"/>
          <w:szCs w:val="28"/>
        </w:rPr>
        <w:t xml:space="preserve"> понимается такая организация учебного процесса, которая предполагает создание</w:t>
      </w:r>
      <w:r w:rsidRPr="00B74EFB">
        <w:rPr>
          <w:sz w:val="28"/>
          <w:szCs w:val="28"/>
        </w:rPr>
        <w:t xml:space="preserve"> в сознании</w:t>
      </w:r>
      <w:r w:rsidRPr="00B74EFB">
        <w:rPr>
          <w:color w:val="000000"/>
          <w:sz w:val="28"/>
          <w:szCs w:val="28"/>
        </w:rPr>
        <w:t xml:space="preserve"> учащихся под руководством учителя проблемных </w:t>
      </w:r>
      <w:r w:rsidRPr="00B74EFB">
        <w:rPr>
          <w:bCs/>
          <w:color w:val="000000"/>
          <w:sz w:val="28"/>
          <w:szCs w:val="28"/>
        </w:rPr>
        <w:t xml:space="preserve">ситуаций </w:t>
      </w:r>
      <w:r w:rsidRPr="00B74EFB">
        <w:rPr>
          <w:color w:val="000000"/>
          <w:sz w:val="28"/>
          <w:szCs w:val="28"/>
        </w:rPr>
        <w:t xml:space="preserve">и организацию активной самостоятельной деятельности учащихся </w:t>
      </w:r>
      <w:r w:rsidRPr="00B74EFB">
        <w:rPr>
          <w:bCs/>
          <w:color w:val="000000"/>
          <w:sz w:val="28"/>
          <w:szCs w:val="28"/>
        </w:rPr>
        <w:t xml:space="preserve">по </w:t>
      </w:r>
      <w:r w:rsidRPr="00B74EFB">
        <w:rPr>
          <w:color w:val="000000"/>
          <w:sz w:val="28"/>
          <w:szCs w:val="28"/>
        </w:rPr>
        <w:t xml:space="preserve">их разрешении, в </w:t>
      </w:r>
      <w:r w:rsidRPr="00B74EFB">
        <w:rPr>
          <w:bCs/>
          <w:color w:val="000000"/>
          <w:sz w:val="28"/>
          <w:szCs w:val="28"/>
        </w:rPr>
        <w:t>резул</w:t>
      </w:r>
      <w:r w:rsidRPr="00B74EFB">
        <w:rPr>
          <w:color w:val="000000"/>
          <w:sz w:val="28"/>
          <w:szCs w:val="28"/>
        </w:rPr>
        <w:t xml:space="preserve">ьтате чего и происходит творческое овладение знаниями, умениями, </w:t>
      </w:r>
      <w:r w:rsidRPr="00B74EFB">
        <w:rPr>
          <w:bCs/>
          <w:color w:val="000000"/>
          <w:sz w:val="28"/>
          <w:szCs w:val="28"/>
        </w:rPr>
        <w:t xml:space="preserve">навыками </w:t>
      </w:r>
      <w:r w:rsidRPr="00B74EFB">
        <w:rPr>
          <w:color w:val="000000"/>
          <w:sz w:val="28"/>
          <w:szCs w:val="28"/>
        </w:rPr>
        <w:t xml:space="preserve"> и развитие мыслительных способностей. </w:t>
      </w:r>
      <w:proofErr w:type="gramStart"/>
      <w:r w:rsidRPr="00B74EFB">
        <w:rPr>
          <w:color w:val="000000"/>
          <w:sz w:val="28"/>
          <w:szCs w:val="28"/>
        </w:rPr>
        <w:t>(</w:t>
      </w:r>
      <w:proofErr w:type="spellStart"/>
      <w:r w:rsidRPr="00B74EFB">
        <w:rPr>
          <w:color w:val="000000"/>
          <w:sz w:val="28"/>
          <w:szCs w:val="28"/>
        </w:rPr>
        <w:t>Селевко</w:t>
      </w:r>
      <w:proofErr w:type="spellEnd"/>
      <w:r w:rsidRPr="00B74EFB">
        <w:rPr>
          <w:color w:val="000000"/>
          <w:sz w:val="28"/>
          <w:szCs w:val="28"/>
        </w:rPr>
        <w:t xml:space="preserve"> Г. Энциклопедия образовательных технологий, </w:t>
      </w:r>
      <w:proofErr w:type="gramEnd"/>
    </w:p>
    <w:p w:rsidR="005A37EA" w:rsidRDefault="005A37EA" w:rsidP="005A37EA">
      <w:pPr>
        <w:ind w:firstLine="708"/>
        <w:jc w:val="both"/>
        <w:rPr>
          <w:sz w:val="28"/>
          <w:szCs w:val="28"/>
        </w:rPr>
      </w:pPr>
      <w:r w:rsidRPr="00B74EFB">
        <w:rPr>
          <w:b/>
          <w:color w:val="000000"/>
          <w:sz w:val="28"/>
          <w:szCs w:val="28"/>
        </w:rPr>
        <w:t>Проблемное обучение</w:t>
      </w:r>
      <w:r w:rsidRPr="00B74EFB">
        <w:rPr>
          <w:color w:val="000000"/>
          <w:sz w:val="28"/>
          <w:szCs w:val="28"/>
        </w:rPr>
        <w:t xml:space="preserve"> подразумевает приобретение, усвоение учащимися </w:t>
      </w:r>
      <w:proofErr w:type="spellStart"/>
      <w:r w:rsidRPr="00B74EFB">
        <w:rPr>
          <w:color w:val="000000"/>
          <w:sz w:val="28"/>
          <w:szCs w:val="28"/>
        </w:rPr>
        <w:t>общеучебных</w:t>
      </w:r>
      <w:proofErr w:type="spellEnd"/>
      <w:r w:rsidRPr="00B74EFB">
        <w:rPr>
          <w:color w:val="000000"/>
          <w:sz w:val="28"/>
          <w:szCs w:val="28"/>
        </w:rPr>
        <w:t xml:space="preserve"> знаний, умений и навыков, формирование поисковых и исследовательских умений и навыков, развитие познавательных и творческих способностей учащихся. </w:t>
      </w:r>
      <w:r w:rsidRPr="00B74EFB">
        <w:rPr>
          <w:sz w:val="28"/>
          <w:szCs w:val="28"/>
        </w:rPr>
        <w:t>Постановка проблемы и поиск ее решения вызывают интерес класса, активную познавательную деятельность.</w:t>
      </w:r>
    </w:p>
    <w:p w:rsidR="005A37EA" w:rsidRDefault="005A37EA" w:rsidP="005A37EA">
      <w:pPr>
        <w:ind w:firstLine="708"/>
        <w:jc w:val="both"/>
        <w:rPr>
          <w:sz w:val="28"/>
          <w:szCs w:val="28"/>
        </w:rPr>
      </w:pPr>
    </w:p>
    <w:p w:rsidR="005A37EA" w:rsidRDefault="005A37EA" w:rsidP="005A37EA">
      <w:pPr>
        <w:ind w:firstLine="708"/>
        <w:jc w:val="both"/>
        <w:rPr>
          <w:sz w:val="28"/>
          <w:szCs w:val="28"/>
        </w:rPr>
      </w:pPr>
    </w:p>
    <w:p w:rsidR="005A37EA" w:rsidRPr="00B74EFB" w:rsidRDefault="005A37EA" w:rsidP="005A37EA">
      <w:pPr>
        <w:ind w:firstLine="708"/>
        <w:jc w:val="both"/>
        <w:rPr>
          <w:sz w:val="28"/>
          <w:szCs w:val="28"/>
        </w:rPr>
      </w:pPr>
    </w:p>
    <w:p w:rsidR="005A37EA" w:rsidRPr="00B74EFB" w:rsidRDefault="005A37EA" w:rsidP="005A37EA">
      <w:pPr>
        <w:jc w:val="both"/>
        <w:rPr>
          <w:sz w:val="28"/>
          <w:szCs w:val="28"/>
        </w:rPr>
      </w:pPr>
    </w:p>
    <w:p w:rsidR="005A37EA" w:rsidRPr="00B74EFB" w:rsidRDefault="005A37EA" w:rsidP="005A37EA">
      <w:pPr>
        <w:ind w:firstLine="708"/>
        <w:jc w:val="both"/>
        <w:rPr>
          <w:sz w:val="28"/>
          <w:szCs w:val="28"/>
        </w:rPr>
      </w:pPr>
      <w:r w:rsidRPr="00B74EFB">
        <w:rPr>
          <w:noProof/>
          <w:sz w:val="28"/>
          <w:szCs w:val="28"/>
        </w:rPr>
        <w:lastRenderedPageBreak/>
        <w:pict>
          <v:shapetype id="_x0000_t202" coordsize="21600,21600" o:spt="202" path="m,l,21600r21600,l21600,xe">
            <v:stroke joinstyle="miter"/>
            <v:path gradientshapeok="t" o:connecttype="rect"/>
          </v:shapetype>
          <v:shape id="_x0000_s1041" type="#_x0000_t202" style="position:absolute;left:0;text-align:left;margin-left:117pt;margin-top:2.45pt;width:108pt;height:36pt;z-index:251675648" stroked="f">
            <v:fill opacity="0"/>
            <v:textbox>
              <w:txbxContent>
                <w:p w:rsidR="005A37EA" w:rsidRPr="00F970AE" w:rsidRDefault="005A37EA" w:rsidP="005A37EA">
                  <w:pPr>
                    <w:jc w:val="center"/>
                    <w:rPr>
                      <w:color w:val="800000"/>
                    </w:rPr>
                  </w:pPr>
                  <w:r w:rsidRPr="00F970AE">
                    <w:rPr>
                      <w:color w:val="800000"/>
                    </w:rPr>
                    <w:t>Проблемная ситуация</w:t>
                  </w:r>
                </w:p>
              </w:txbxContent>
            </v:textbox>
          </v:shape>
        </w:pict>
      </w:r>
      <w:r w:rsidRPr="00B74EFB">
        <w:rPr>
          <w:noProof/>
          <w:sz w:val="28"/>
          <w:szCs w:val="28"/>
        </w:rPr>
        <w:pict>
          <v:oval id="_x0000_s1037" style="position:absolute;left:0;text-align:left;margin-left:99pt;margin-top:2.45pt;width:2in;height:45pt;z-index:251671552" strokecolor="maroon"/>
        </w:pict>
      </w:r>
    </w:p>
    <w:p w:rsidR="005A37EA" w:rsidRPr="00B74EFB" w:rsidRDefault="005A37EA" w:rsidP="005A37EA">
      <w:pPr>
        <w:ind w:firstLine="708"/>
        <w:jc w:val="both"/>
        <w:rPr>
          <w:sz w:val="28"/>
          <w:szCs w:val="28"/>
        </w:rPr>
      </w:pPr>
      <w:r w:rsidRPr="00B74EFB">
        <w:rPr>
          <w:noProof/>
          <w:sz w:val="28"/>
          <w:szCs w:val="28"/>
        </w:rPr>
        <w:pict>
          <v:oval id="_x0000_s1034" style="position:absolute;left:0;text-align:left;margin-left:17.85pt;margin-top:11.45pt;width:2in;height:45pt;z-index:251668480" strokecolor="maroon"/>
        </w:pict>
      </w:r>
    </w:p>
    <w:p w:rsidR="005A37EA" w:rsidRPr="00B74EFB" w:rsidRDefault="005A37EA" w:rsidP="005A37EA">
      <w:pPr>
        <w:ind w:firstLine="708"/>
        <w:jc w:val="both"/>
        <w:rPr>
          <w:sz w:val="28"/>
          <w:szCs w:val="28"/>
        </w:rPr>
      </w:pPr>
      <w:r w:rsidRPr="00B74EFB">
        <w:rPr>
          <w:noProof/>
          <w:sz w:val="28"/>
          <w:szCs w:val="28"/>
        </w:rPr>
        <w:pict>
          <v:oval id="_x0000_s1039" style="position:absolute;left:0;text-align:left;margin-left:108pt;margin-top:10.85pt;width:108pt;height:54pt;z-index:251673600" fillcolor="#c39065"/>
        </w:pict>
      </w:r>
      <w:r w:rsidRPr="00B74EFB">
        <w:rPr>
          <w:noProof/>
          <w:sz w:val="28"/>
          <w:szCs w:val="28"/>
        </w:rPr>
        <w:pict>
          <v:shape id="_x0000_s1043" type="#_x0000_t202" style="position:absolute;left:0;text-align:left;margin-left:3in;margin-top:10.85pt;width:81pt;height:36pt;z-index:251677696" stroked="f">
            <v:fill opacity="0"/>
            <v:textbox style="mso-next-textbox:#_x0000_s1043">
              <w:txbxContent>
                <w:p w:rsidR="005A37EA" w:rsidRPr="00F970AE" w:rsidRDefault="005A37EA" w:rsidP="005A37EA">
                  <w:pPr>
                    <w:jc w:val="center"/>
                    <w:rPr>
                      <w:color w:val="800000"/>
                    </w:rPr>
                  </w:pPr>
                  <w:r w:rsidRPr="00F970AE">
                    <w:rPr>
                      <w:color w:val="800000"/>
                    </w:rPr>
                    <w:t>Проблемная задача</w:t>
                  </w:r>
                </w:p>
              </w:txbxContent>
            </v:textbox>
          </v:shape>
        </w:pict>
      </w:r>
      <w:r w:rsidRPr="00B74EFB">
        <w:rPr>
          <w:noProof/>
          <w:sz w:val="28"/>
          <w:szCs w:val="28"/>
        </w:rPr>
        <w:pict>
          <v:shape id="_x0000_s1042" type="#_x0000_t202" style="position:absolute;left:0;text-align:left;margin-left:27pt;margin-top:1.85pt;width:81pt;height:36pt;z-index:251676672" stroked="f">
            <v:fill opacity="0"/>
            <v:textbox>
              <w:txbxContent>
                <w:p w:rsidR="005A37EA" w:rsidRPr="00F970AE" w:rsidRDefault="005A37EA" w:rsidP="005A37EA">
                  <w:pPr>
                    <w:jc w:val="center"/>
                    <w:rPr>
                      <w:color w:val="800000"/>
                    </w:rPr>
                  </w:pPr>
                  <w:r w:rsidRPr="00F970AE">
                    <w:rPr>
                      <w:color w:val="800000"/>
                    </w:rPr>
                    <w:t>Проблемный вопрос</w:t>
                  </w:r>
                </w:p>
              </w:txbxContent>
            </v:textbox>
          </v:shape>
        </w:pict>
      </w:r>
      <w:r w:rsidRPr="00B74EFB">
        <w:rPr>
          <w:noProof/>
          <w:sz w:val="28"/>
          <w:szCs w:val="28"/>
        </w:rPr>
        <w:pict>
          <v:oval id="_x0000_s1033" style="position:absolute;left:0;text-align:left;margin-left:162pt;margin-top:2pt;width:2in;height:45pt;z-index:251667456" strokecolor="maroon"/>
        </w:pict>
      </w:r>
    </w:p>
    <w:p w:rsidR="005A37EA" w:rsidRPr="00B74EFB" w:rsidRDefault="005A37EA" w:rsidP="005A37EA">
      <w:pPr>
        <w:ind w:firstLine="708"/>
        <w:jc w:val="both"/>
        <w:rPr>
          <w:sz w:val="28"/>
          <w:szCs w:val="28"/>
        </w:rPr>
      </w:pPr>
      <w:r w:rsidRPr="00B74EFB">
        <w:rPr>
          <w:noProof/>
          <w:sz w:val="28"/>
          <w:szCs w:val="28"/>
        </w:rPr>
        <w:pict>
          <v:shape id="_x0000_s1040" type="#_x0000_t202" style="position:absolute;left:0;text-align:left;margin-left:126pt;margin-top:6.05pt;width:81pt;height:36pt;z-index:251674624" stroked="f">
            <v:fill opacity="0"/>
            <v:textbox>
              <w:txbxContent>
                <w:p w:rsidR="005A37EA" w:rsidRDefault="005A37EA" w:rsidP="005A37EA">
                  <w:pPr>
                    <w:jc w:val="center"/>
                  </w:pPr>
                  <w:r>
                    <w:t>Проблемное обучение</w:t>
                  </w:r>
                </w:p>
              </w:txbxContent>
            </v:textbox>
          </v:shape>
        </w:pict>
      </w:r>
    </w:p>
    <w:p w:rsidR="005A37EA" w:rsidRPr="00B74EFB" w:rsidRDefault="005A37EA" w:rsidP="005A37EA">
      <w:pPr>
        <w:ind w:firstLine="708"/>
        <w:jc w:val="both"/>
        <w:rPr>
          <w:sz w:val="28"/>
          <w:szCs w:val="28"/>
        </w:rPr>
      </w:pPr>
      <w:r w:rsidRPr="00B74EFB">
        <w:rPr>
          <w:noProof/>
          <w:sz w:val="28"/>
          <w:szCs w:val="28"/>
        </w:rPr>
        <w:pict>
          <v:shape id="_x0000_s1044" type="#_x0000_t202" style="position:absolute;left:0;text-align:left;margin-left:27pt;margin-top:10.25pt;width:90pt;height:36pt;z-index:251678720" stroked="f">
            <v:fill opacity="0"/>
            <v:textbox>
              <w:txbxContent>
                <w:p w:rsidR="005A37EA" w:rsidRPr="00F970AE" w:rsidRDefault="005A37EA" w:rsidP="005A37EA">
                  <w:pPr>
                    <w:jc w:val="center"/>
                    <w:rPr>
                      <w:color w:val="800000"/>
                    </w:rPr>
                  </w:pPr>
                  <w:r w:rsidRPr="00F970AE">
                    <w:rPr>
                      <w:color w:val="800000"/>
                    </w:rPr>
                    <w:t>Проблемные задания</w:t>
                  </w:r>
                </w:p>
              </w:txbxContent>
            </v:textbox>
          </v:shape>
        </w:pict>
      </w:r>
      <w:r w:rsidRPr="00B74EFB">
        <w:rPr>
          <w:noProof/>
          <w:sz w:val="28"/>
          <w:szCs w:val="28"/>
        </w:rPr>
        <w:pict>
          <v:oval id="_x0000_s1035" style="position:absolute;left:0;text-align:left;margin-left:17.85pt;margin-top:1.25pt;width:2in;height:45pt;z-index:251669504" strokecolor="maroon"/>
        </w:pict>
      </w:r>
      <w:r w:rsidRPr="00B74EFB">
        <w:rPr>
          <w:noProof/>
          <w:sz w:val="28"/>
          <w:szCs w:val="28"/>
        </w:rPr>
        <w:pict>
          <v:oval id="_x0000_s1036" style="position:absolute;left:0;text-align:left;margin-left:162pt;margin-top:10.25pt;width:2in;height:45pt;z-index:251670528" strokecolor="maroon"/>
        </w:pict>
      </w:r>
    </w:p>
    <w:p w:rsidR="005A37EA" w:rsidRPr="00B74EFB" w:rsidRDefault="005A37EA" w:rsidP="005A37EA">
      <w:pPr>
        <w:ind w:firstLine="708"/>
        <w:jc w:val="both"/>
        <w:rPr>
          <w:sz w:val="28"/>
          <w:szCs w:val="28"/>
        </w:rPr>
      </w:pPr>
      <w:r w:rsidRPr="00B74EFB">
        <w:rPr>
          <w:noProof/>
          <w:sz w:val="28"/>
          <w:szCs w:val="28"/>
        </w:rPr>
        <w:pict>
          <v:shape id="_x0000_s1045" type="#_x0000_t202" style="position:absolute;left:0;text-align:left;margin-left:3in;margin-top:5.45pt;width:90pt;height:36pt;z-index:251679744" stroked="f">
            <v:fill opacity="0"/>
            <v:textbox>
              <w:txbxContent>
                <w:p w:rsidR="005A37EA" w:rsidRPr="00F970AE" w:rsidRDefault="005A37EA" w:rsidP="005A37EA">
                  <w:pPr>
                    <w:jc w:val="center"/>
                    <w:rPr>
                      <w:color w:val="800000"/>
                    </w:rPr>
                  </w:pPr>
                  <w:r w:rsidRPr="00F970AE">
                    <w:rPr>
                      <w:color w:val="800000"/>
                    </w:rPr>
                    <w:t>Творческая задача</w:t>
                  </w:r>
                </w:p>
              </w:txbxContent>
            </v:textbox>
          </v:shape>
        </w:pict>
      </w:r>
    </w:p>
    <w:p w:rsidR="005A37EA" w:rsidRPr="00B74EFB" w:rsidRDefault="005A37EA" w:rsidP="005A37EA">
      <w:pPr>
        <w:ind w:firstLine="708"/>
        <w:jc w:val="both"/>
        <w:rPr>
          <w:sz w:val="28"/>
          <w:szCs w:val="28"/>
        </w:rPr>
      </w:pPr>
      <w:r w:rsidRPr="00B74EFB">
        <w:rPr>
          <w:noProof/>
          <w:sz w:val="28"/>
          <w:szCs w:val="28"/>
        </w:rPr>
        <w:pict>
          <v:oval id="_x0000_s1038" style="position:absolute;left:0;text-align:left;margin-left:89.85pt;margin-top:.65pt;width:2in;height:45pt;z-index:251672576" strokecolor="maroon"/>
        </w:pict>
      </w:r>
      <w:r w:rsidRPr="00B74EFB">
        <w:rPr>
          <w:noProof/>
          <w:sz w:val="28"/>
          <w:szCs w:val="28"/>
        </w:rPr>
        <w:pict>
          <v:shape id="_x0000_s1046" type="#_x0000_t202" style="position:absolute;left:0;text-align:left;margin-left:108pt;margin-top:9.65pt;width:108pt;height:36pt;z-index:251680768" stroked="f">
            <v:fill opacity="0"/>
            <v:textbox>
              <w:txbxContent>
                <w:p w:rsidR="005A37EA" w:rsidRPr="00F970AE" w:rsidRDefault="005A37EA" w:rsidP="005A37EA">
                  <w:pPr>
                    <w:jc w:val="center"/>
                    <w:rPr>
                      <w:color w:val="800000"/>
                    </w:rPr>
                  </w:pPr>
                  <w:r w:rsidRPr="00F970AE">
                    <w:rPr>
                      <w:color w:val="800000"/>
                    </w:rPr>
                    <w:t>Самостоятельная работа</w:t>
                  </w:r>
                </w:p>
              </w:txbxContent>
            </v:textbox>
          </v:shape>
        </w:pict>
      </w:r>
    </w:p>
    <w:p w:rsidR="005A37EA" w:rsidRPr="00B74EFB" w:rsidRDefault="005A37EA" w:rsidP="005A37EA">
      <w:pPr>
        <w:ind w:firstLine="708"/>
        <w:jc w:val="both"/>
        <w:rPr>
          <w:sz w:val="28"/>
          <w:szCs w:val="28"/>
        </w:rPr>
      </w:pPr>
    </w:p>
    <w:p w:rsidR="005A37EA" w:rsidRPr="00B74EFB" w:rsidRDefault="005A37EA" w:rsidP="005A37EA">
      <w:pPr>
        <w:ind w:firstLine="708"/>
        <w:jc w:val="both"/>
        <w:rPr>
          <w:sz w:val="28"/>
          <w:szCs w:val="28"/>
        </w:rPr>
      </w:pPr>
    </w:p>
    <w:p w:rsidR="005A37EA" w:rsidRPr="00B74EFB" w:rsidRDefault="005A37EA" w:rsidP="005A37EA">
      <w:pPr>
        <w:ind w:firstLine="708"/>
        <w:jc w:val="both"/>
        <w:rPr>
          <w:sz w:val="28"/>
          <w:szCs w:val="28"/>
        </w:rPr>
      </w:pPr>
    </w:p>
    <w:p w:rsidR="005A37EA" w:rsidRPr="00B74EFB" w:rsidRDefault="005A37EA" w:rsidP="005A37EA">
      <w:pPr>
        <w:ind w:firstLine="708"/>
        <w:jc w:val="center"/>
        <w:rPr>
          <w:sz w:val="28"/>
          <w:szCs w:val="28"/>
        </w:rPr>
      </w:pPr>
      <w:r w:rsidRPr="00B74EFB">
        <w:rPr>
          <w:sz w:val="28"/>
          <w:szCs w:val="28"/>
        </w:rPr>
        <w:t>Рис.1. Виды проблемного обучения</w:t>
      </w:r>
    </w:p>
    <w:p w:rsidR="005A37EA" w:rsidRPr="00B74EFB" w:rsidRDefault="005A37EA" w:rsidP="005A37EA">
      <w:pPr>
        <w:ind w:firstLine="708"/>
        <w:jc w:val="center"/>
        <w:rPr>
          <w:sz w:val="28"/>
          <w:szCs w:val="28"/>
        </w:rPr>
      </w:pPr>
    </w:p>
    <w:p w:rsidR="005A37EA" w:rsidRPr="00B74EFB" w:rsidRDefault="005A37EA" w:rsidP="005A37EA">
      <w:pPr>
        <w:ind w:firstLine="708"/>
        <w:jc w:val="both"/>
        <w:rPr>
          <w:sz w:val="28"/>
          <w:szCs w:val="28"/>
        </w:rPr>
      </w:pPr>
      <w:r w:rsidRPr="00B74EFB">
        <w:rPr>
          <w:sz w:val="28"/>
          <w:szCs w:val="28"/>
        </w:rPr>
        <w:t>При проблемном изучении формируется дух поиска, умение анализировать и синтезировать, появляется личная ответственность за качество приобретаемых знаний. Учащиеся привыкают не механически заучивать, а осмысливать учебный материал, развивается их диалектическое мышление.</w:t>
      </w:r>
    </w:p>
    <w:p w:rsidR="005A37EA" w:rsidRPr="00B74EFB" w:rsidRDefault="005A37EA" w:rsidP="005A37EA">
      <w:pPr>
        <w:ind w:firstLine="708"/>
        <w:jc w:val="both"/>
        <w:rPr>
          <w:sz w:val="28"/>
          <w:szCs w:val="28"/>
        </w:rPr>
      </w:pPr>
      <w:r w:rsidRPr="00B74EFB">
        <w:rPr>
          <w:sz w:val="28"/>
          <w:szCs w:val="28"/>
        </w:rPr>
        <w:t>Проблемное обучение способствует целенаправленной оптимизации педагогического процесса.</w:t>
      </w:r>
    </w:p>
    <w:p w:rsidR="005A37EA" w:rsidRPr="00B74EFB" w:rsidRDefault="005A37EA" w:rsidP="005A37EA">
      <w:pPr>
        <w:jc w:val="both"/>
        <w:rPr>
          <w:sz w:val="28"/>
          <w:szCs w:val="28"/>
        </w:rPr>
      </w:pPr>
      <w:r w:rsidRPr="00B74EFB">
        <w:rPr>
          <w:sz w:val="28"/>
          <w:szCs w:val="28"/>
        </w:rPr>
        <w:t xml:space="preserve">Учащиеся должны научиться </w:t>
      </w:r>
      <w:proofErr w:type="gramStart"/>
      <w:r w:rsidRPr="00B74EFB">
        <w:rPr>
          <w:sz w:val="28"/>
          <w:szCs w:val="28"/>
        </w:rPr>
        <w:t>творчески</w:t>
      </w:r>
      <w:proofErr w:type="gramEnd"/>
      <w:r w:rsidRPr="00B74EFB">
        <w:rPr>
          <w:sz w:val="28"/>
          <w:szCs w:val="28"/>
        </w:rPr>
        <w:t xml:space="preserve"> применять полученные знания.</w:t>
      </w:r>
    </w:p>
    <w:p w:rsidR="005A37EA" w:rsidRPr="00B74EFB" w:rsidRDefault="005A37EA" w:rsidP="005A37EA">
      <w:pPr>
        <w:ind w:firstLine="422"/>
        <w:jc w:val="both"/>
        <w:rPr>
          <w:sz w:val="28"/>
          <w:szCs w:val="28"/>
        </w:rPr>
      </w:pPr>
      <w:r w:rsidRPr="00B74EFB">
        <w:rPr>
          <w:sz w:val="28"/>
          <w:szCs w:val="28"/>
        </w:rPr>
        <w:t>Проблемное обучение способствуют развитию мышления учащихся. Существуют несколько уровней развития мышления.</w:t>
      </w: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r w:rsidRPr="00B74EFB">
        <w:rPr>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left:0;text-align:left;margin-left:2in;margin-top:9pt;width:45pt;height:27pt;z-index:251664384" strokecolor="#3cc"/>
        </w:pict>
      </w:r>
      <w:r w:rsidRPr="00B74EFB">
        <w:rPr>
          <w:b/>
          <w:noProof/>
          <w:sz w:val="28"/>
          <w:szCs w:val="28"/>
        </w:rPr>
        <w:pict>
          <v:shape id="_x0000_s1026" type="#_x0000_t202" style="position:absolute;left:0;text-align:left;margin-left:17.85pt;margin-top:-27pt;width:279pt;height:36pt;z-index:251660288" fillcolor="#cfc" strokecolor="#cfc">
            <v:textbox style="mso-next-textbox:#_x0000_s1026">
              <w:txbxContent>
                <w:p w:rsidR="005A37EA" w:rsidRDefault="005A37EA" w:rsidP="005A37EA">
                  <w:pPr>
                    <w:jc w:val="center"/>
                  </w:pPr>
                  <w:r>
                    <w:rPr>
                      <w:b/>
                      <w:bCs/>
                      <w:color w:val="000000"/>
                    </w:rPr>
                    <w:t>Уровень творческой активности</w:t>
                  </w:r>
                </w:p>
              </w:txbxContent>
            </v:textbox>
          </v:shape>
        </w:pict>
      </w: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r w:rsidRPr="00B74EFB">
        <w:rPr>
          <w:b/>
          <w:noProof/>
          <w:sz w:val="28"/>
          <w:szCs w:val="28"/>
        </w:rPr>
        <w:pict>
          <v:shape id="_x0000_s1027" type="#_x0000_t202" style="position:absolute;left:0;text-align:left;margin-left:18pt;margin-top:8.4pt;width:279pt;height:36pt;z-index:251661312" fillcolor="#cfc" strokecolor="#cfc">
            <v:textbox style="mso-next-textbox:#_x0000_s1027">
              <w:txbxContent>
                <w:p w:rsidR="005A37EA" w:rsidRDefault="005A37EA" w:rsidP="005A37EA">
                  <w:pPr>
                    <w:jc w:val="center"/>
                  </w:pPr>
                  <w:r>
                    <w:rPr>
                      <w:b/>
                      <w:bCs/>
                      <w:color w:val="000000"/>
                      <w:spacing w:val="15"/>
                    </w:rPr>
                    <w:t>Уровень самостоятельной активности</w:t>
                  </w:r>
                </w:p>
              </w:txbxContent>
            </v:textbox>
          </v:shape>
        </w:pict>
      </w: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r w:rsidRPr="00B74EFB">
        <w:rPr>
          <w:b/>
          <w:noProof/>
          <w:sz w:val="28"/>
          <w:szCs w:val="28"/>
        </w:rPr>
        <w:pict>
          <v:shape id="_x0000_s1031" type="#_x0000_t68" style="position:absolute;left:0;text-align:left;margin-left:2in;margin-top:3pt;width:45pt;height:27pt;z-index:251665408" strokecolor="#3cc"/>
        </w:pict>
      </w: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r w:rsidRPr="00B74EFB">
        <w:rPr>
          <w:b/>
          <w:noProof/>
          <w:sz w:val="28"/>
          <w:szCs w:val="28"/>
        </w:rPr>
        <w:pict>
          <v:shape id="_x0000_s1029" type="#_x0000_t202" style="position:absolute;left:0;text-align:left;margin-left:18pt;margin-top:2.4pt;width:279pt;height:36pt;z-index:251663360" fillcolor="#cfc" strokecolor="#cfc">
            <v:textbox style="mso-next-textbox:#_x0000_s1029">
              <w:txbxContent>
                <w:p w:rsidR="005A37EA" w:rsidRDefault="005A37EA" w:rsidP="005A37EA">
                  <w:pPr>
                    <w:jc w:val="center"/>
                  </w:pPr>
                  <w:r>
                    <w:rPr>
                      <w:b/>
                      <w:bCs/>
                      <w:color w:val="000000"/>
                      <w:spacing w:val="10"/>
                    </w:rPr>
                    <w:t xml:space="preserve">Уровень </w:t>
                  </w:r>
                  <w:proofErr w:type="spellStart"/>
                  <w:r>
                    <w:rPr>
                      <w:b/>
                      <w:bCs/>
                      <w:color w:val="000000"/>
                      <w:spacing w:val="10"/>
                    </w:rPr>
                    <w:t>полусамостоятельной</w:t>
                  </w:r>
                  <w:proofErr w:type="spellEnd"/>
                  <w:r>
                    <w:rPr>
                      <w:b/>
                      <w:bCs/>
                      <w:color w:val="000000"/>
                      <w:spacing w:val="10"/>
                    </w:rPr>
                    <w:t xml:space="preserve"> активности</w:t>
                  </w:r>
                </w:p>
              </w:txbxContent>
            </v:textbox>
          </v:shape>
        </w:pict>
      </w: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r w:rsidRPr="00B74EFB">
        <w:rPr>
          <w:b/>
          <w:noProof/>
          <w:sz w:val="28"/>
          <w:szCs w:val="28"/>
        </w:rPr>
        <w:pict>
          <v:shape id="_x0000_s1032" type="#_x0000_t68" style="position:absolute;left:0;text-align:left;margin-left:2in;margin-top:10.8pt;width:45pt;height:27pt;z-index:251666432" strokecolor="#3cc"/>
        </w:pict>
      </w: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r w:rsidRPr="00B74EFB">
        <w:rPr>
          <w:b/>
          <w:noProof/>
          <w:sz w:val="28"/>
          <w:szCs w:val="28"/>
        </w:rPr>
        <w:pict>
          <v:shape id="_x0000_s1028" type="#_x0000_t202" style="position:absolute;left:0;text-align:left;margin-left:18pt;margin-top:10.2pt;width:279pt;height:36pt;z-index:251662336" fillcolor="#cfc" strokecolor="#cff">
            <v:textbox style="mso-next-textbox:#_x0000_s1028">
              <w:txbxContent>
                <w:p w:rsidR="005A37EA" w:rsidRDefault="005A37EA" w:rsidP="005A37EA">
                  <w:pPr>
                    <w:jc w:val="center"/>
                  </w:pPr>
                  <w:r w:rsidRPr="009E630A">
                    <w:rPr>
                      <w:b/>
                    </w:rPr>
                    <w:t>Уровень обычной несамостоятельной активности</w:t>
                  </w:r>
                </w:p>
              </w:txbxContent>
            </v:textbox>
          </v:shape>
        </w:pict>
      </w: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p>
    <w:p w:rsidR="005A37EA" w:rsidRPr="00B74EFB" w:rsidRDefault="005A37EA" w:rsidP="005A37EA">
      <w:pPr>
        <w:ind w:firstLine="422"/>
        <w:jc w:val="both"/>
        <w:rPr>
          <w:b/>
          <w:sz w:val="28"/>
          <w:szCs w:val="28"/>
        </w:rPr>
      </w:pPr>
    </w:p>
    <w:p w:rsidR="005A37EA" w:rsidRPr="00B74EFB" w:rsidRDefault="005A37EA" w:rsidP="005A37EA">
      <w:pPr>
        <w:jc w:val="both"/>
        <w:rPr>
          <w:sz w:val="28"/>
          <w:szCs w:val="28"/>
        </w:rPr>
      </w:pPr>
      <w:r w:rsidRPr="00B74EFB">
        <w:rPr>
          <w:sz w:val="28"/>
          <w:szCs w:val="28"/>
        </w:rPr>
        <w:t>Рис.2. Уровни развития мышления в процессе обучения</w:t>
      </w:r>
    </w:p>
    <w:p w:rsidR="005A37EA" w:rsidRPr="00B74EFB" w:rsidRDefault="005A37EA" w:rsidP="005A37EA">
      <w:pPr>
        <w:jc w:val="both"/>
        <w:rPr>
          <w:sz w:val="28"/>
          <w:szCs w:val="28"/>
        </w:rPr>
      </w:pPr>
    </w:p>
    <w:p w:rsidR="005A37EA" w:rsidRPr="00B74EFB" w:rsidRDefault="005A37EA" w:rsidP="005A37EA">
      <w:pPr>
        <w:ind w:firstLine="422"/>
        <w:jc w:val="both"/>
        <w:rPr>
          <w:sz w:val="28"/>
          <w:szCs w:val="28"/>
        </w:rPr>
      </w:pPr>
      <w:r w:rsidRPr="00B74EFB">
        <w:rPr>
          <w:b/>
          <w:sz w:val="28"/>
          <w:szCs w:val="28"/>
        </w:rPr>
        <w:t>Уровень обычной несамостоятельной активности</w:t>
      </w:r>
      <w:r w:rsidRPr="00B74EFB">
        <w:rPr>
          <w:sz w:val="28"/>
          <w:szCs w:val="28"/>
        </w:rPr>
        <w:t xml:space="preserve"> </w:t>
      </w:r>
      <w:proofErr w:type="gramStart"/>
      <w:r w:rsidRPr="00B74EFB">
        <w:rPr>
          <w:sz w:val="28"/>
          <w:szCs w:val="28"/>
        </w:rPr>
        <w:t>–х</w:t>
      </w:r>
      <w:proofErr w:type="gramEnd"/>
      <w:r w:rsidRPr="00B74EFB">
        <w:rPr>
          <w:sz w:val="28"/>
          <w:szCs w:val="28"/>
        </w:rPr>
        <w:t xml:space="preserve">арактеризуется восприятием учащимися объяснения педагога, усвоением образца умственного действия в условиях проблемной ситуации, </w:t>
      </w:r>
      <w:proofErr w:type="spellStart"/>
      <w:r w:rsidRPr="00B74EFB">
        <w:rPr>
          <w:sz w:val="28"/>
          <w:szCs w:val="28"/>
        </w:rPr>
        <w:t>выполненим</w:t>
      </w:r>
      <w:proofErr w:type="spellEnd"/>
      <w:r w:rsidRPr="00B74EFB">
        <w:rPr>
          <w:sz w:val="28"/>
          <w:szCs w:val="28"/>
        </w:rPr>
        <w:t xml:space="preserve"> самостоятельных работ, упражнений воспроизводящего характера.</w:t>
      </w:r>
    </w:p>
    <w:p w:rsidR="005A37EA" w:rsidRPr="00B74EFB" w:rsidRDefault="005A37EA" w:rsidP="005A37EA">
      <w:pPr>
        <w:shd w:val="clear" w:color="auto" w:fill="FFFFFF"/>
        <w:spacing w:line="274" w:lineRule="exact"/>
        <w:ind w:right="19" w:firstLine="422"/>
        <w:jc w:val="both"/>
        <w:rPr>
          <w:sz w:val="28"/>
          <w:szCs w:val="28"/>
        </w:rPr>
      </w:pPr>
      <w:r w:rsidRPr="00B74EFB">
        <w:rPr>
          <w:b/>
          <w:bCs/>
          <w:color w:val="000000"/>
          <w:spacing w:val="10"/>
          <w:sz w:val="28"/>
          <w:szCs w:val="28"/>
        </w:rPr>
        <w:lastRenderedPageBreak/>
        <w:t xml:space="preserve">Уровень </w:t>
      </w:r>
      <w:proofErr w:type="spellStart"/>
      <w:r w:rsidRPr="00B74EFB">
        <w:rPr>
          <w:b/>
          <w:bCs/>
          <w:color w:val="000000"/>
          <w:spacing w:val="10"/>
          <w:sz w:val="28"/>
          <w:szCs w:val="28"/>
        </w:rPr>
        <w:t>полусамостоятельной</w:t>
      </w:r>
      <w:proofErr w:type="spellEnd"/>
      <w:r w:rsidRPr="00B74EFB">
        <w:rPr>
          <w:b/>
          <w:bCs/>
          <w:color w:val="000000"/>
          <w:spacing w:val="10"/>
          <w:sz w:val="28"/>
          <w:szCs w:val="28"/>
        </w:rPr>
        <w:t xml:space="preserve"> активности </w:t>
      </w:r>
      <w:r w:rsidRPr="00B74EFB">
        <w:rPr>
          <w:color w:val="000000"/>
          <w:spacing w:val="10"/>
          <w:sz w:val="28"/>
          <w:szCs w:val="28"/>
        </w:rPr>
        <w:t xml:space="preserve">характеризуется применением </w:t>
      </w:r>
      <w:r w:rsidRPr="00B74EFB">
        <w:rPr>
          <w:color w:val="000000"/>
          <w:spacing w:val="-1"/>
          <w:sz w:val="28"/>
          <w:szCs w:val="28"/>
        </w:rPr>
        <w:t xml:space="preserve">усвоенных знаний в новой ситуации и участием учащихся в совместном с педагогом поиске </w:t>
      </w:r>
      <w:r w:rsidRPr="00B74EFB">
        <w:rPr>
          <w:color w:val="000000"/>
          <w:sz w:val="28"/>
          <w:szCs w:val="28"/>
        </w:rPr>
        <w:t>способа решения поставленной учебной проблемы.</w:t>
      </w:r>
    </w:p>
    <w:p w:rsidR="005A37EA" w:rsidRPr="00B74EFB" w:rsidRDefault="005A37EA" w:rsidP="005A37EA">
      <w:pPr>
        <w:shd w:val="clear" w:color="auto" w:fill="FFFFFF"/>
        <w:spacing w:line="274" w:lineRule="exact"/>
        <w:ind w:left="5" w:right="14" w:firstLine="418"/>
        <w:jc w:val="both"/>
        <w:rPr>
          <w:sz w:val="28"/>
          <w:szCs w:val="28"/>
        </w:rPr>
      </w:pPr>
      <w:r w:rsidRPr="00B74EFB">
        <w:rPr>
          <w:b/>
          <w:bCs/>
          <w:color w:val="000000"/>
          <w:spacing w:val="15"/>
          <w:sz w:val="28"/>
          <w:szCs w:val="28"/>
        </w:rPr>
        <w:t xml:space="preserve">Уровень самостоятельной активности </w:t>
      </w:r>
      <w:r w:rsidRPr="00B74EFB">
        <w:rPr>
          <w:color w:val="000000"/>
          <w:spacing w:val="15"/>
          <w:sz w:val="28"/>
          <w:szCs w:val="28"/>
        </w:rPr>
        <w:t xml:space="preserve">предусматривает выполнение </w:t>
      </w:r>
      <w:r w:rsidRPr="00B74EFB">
        <w:rPr>
          <w:color w:val="000000"/>
          <w:sz w:val="28"/>
          <w:szCs w:val="28"/>
        </w:rPr>
        <w:t xml:space="preserve">самостоятельных работ репродуктивно - поискового типа, когда обучаемый </w:t>
      </w:r>
      <w:r w:rsidRPr="00B74EFB">
        <w:rPr>
          <w:color w:val="000000"/>
          <w:spacing w:val="5"/>
          <w:sz w:val="28"/>
          <w:szCs w:val="28"/>
        </w:rPr>
        <w:t xml:space="preserve">самостоятельно работает по тексту учебника, применяет усвоенные знания в новой </w:t>
      </w:r>
      <w:r w:rsidRPr="00B74EFB">
        <w:rPr>
          <w:color w:val="000000"/>
          <w:spacing w:val="1"/>
          <w:sz w:val="28"/>
          <w:szCs w:val="28"/>
        </w:rPr>
        <w:t xml:space="preserve">ситуации, конструирует решение задачи среднего уровня сложности, путём логического </w:t>
      </w:r>
      <w:r w:rsidRPr="00B74EFB">
        <w:rPr>
          <w:color w:val="000000"/>
          <w:sz w:val="28"/>
          <w:szCs w:val="28"/>
        </w:rPr>
        <w:t xml:space="preserve">анализа доказывает гипотезы, </w:t>
      </w:r>
      <w:proofErr w:type="gramStart"/>
      <w:r w:rsidRPr="00B74EFB">
        <w:rPr>
          <w:color w:val="000000"/>
          <w:sz w:val="28"/>
          <w:szCs w:val="28"/>
        </w:rPr>
        <w:t>-п</w:t>
      </w:r>
      <w:proofErr w:type="gramEnd"/>
      <w:r w:rsidRPr="00B74EFB">
        <w:rPr>
          <w:color w:val="000000"/>
          <w:sz w:val="28"/>
          <w:szCs w:val="28"/>
        </w:rPr>
        <w:t>омощь педагога при этом минимальна.</w:t>
      </w:r>
    </w:p>
    <w:p w:rsidR="005A37EA" w:rsidRPr="00B74EFB" w:rsidRDefault="005A37EA" w:rsidP="005A37EA">
      <w:pPr>
        <w:shd w:val="clear" w:color="auto" w:fill="FFFFFF"/>
        <w:spacing w:line="274" w:lineRule="exact"/>
        <w:ind w:right="10" w:firstLine="418"/>
        <w:jc w:val="both"/>
        <w:rPr>
          <w:sz w:val="28"/>
          <w:szCs w:val="28"/>
        </w:rPr>
      </w:pPr>
      <w:r w:rsidRPr="00B74EFB">
        <w:rPr>
          <w:b/>
          <w:bCs/>
          <w:color w:val="000000"/>
          <w:sz w:val="28"/>
          <w:szCs w:val="28"/>
        </w:rPr>
        <w:t xml:space="preserve">Уровень творческой активности </w:t>
      </w:r>
      <w:r w:rsidRPr="00B74EFB">
        <w:rPr>
          <w:color w:val="000000"/>
          <w:sz w:val="28"/>
          <w:szCs w:val="28"/>
        </w:rPr>
        <w:t xml:space="preserve">характеризует выполнение самостоятельных работ, </w:t>
      </w:r>
      <w:r w:rsidRPr="00B74EFB">
        <w:rPr>
          <w:color w:val="000000"/>
          <w:spacing w:val="2"/>
          <w:sz w:val="28"/>
          <w:szCs w:val="28"/>
        </w:rPr>
        <w:t xml:space="preserve">требующих творческого воображения, логического анализа, открытия нового способа </w:t>
      </w:r>
      <w:r w:rsidRPr="00B74EFB">
        <w:rPr>
          <w:color w:val="000000"/>
          <w:spacing w:val="1"/>
          <w:sz w:val="28"/>
          <w:szCs w:val="28"/>
        </w:rPr>
        <w:t xml:space="preserve">решения, самостоятельного доказательства. На этом уровне делаются самостоятельные </w:t>
      </w:r>
      <w:r w:rsidRPr="00B74EFB">
        <w:rPr>
          <w:color w:val="000000"/>
          <w:sz w:val="28"/>
          <w:szCs w:val="28"/>
        </w:rPr>
        <w:t xml:space="preserve">выводы и обобщения, изобретения, художественное творчество тоже относится к этому </w:t>
      </w:r>
      <w:r w:rsidRPr="00B74EFB">
        <w:rPr>
          <w:color w:val="000000"/>
          <w:spacing w:val="-3"/>
          <w:sz w:val="28"/>
          <w:szCs w:val="28"/>
        </w:rPr>
        <w:t>уровню.</w:t>
      </w:r>
    </w:p>
    <w:p w:rsidR="005A37EA" w:rsidRPr="00B74EFB" w:rsidRDefault="005A37EA" w:rsidP="005A37EA">
      <w:pPr>
        <w:ind w:firstLine="418"/>
        <w:jc w:val="both"/>
        <w:rPr>
          <w:sz w:val="28"/>
          <w:szCs w:val="28"/>
        </w:rPr>
      </w:pPr>
      <w:r w:rsidRPr="00B74EFB">
        <w:rPr>
          <w:sz w:val="28"/>
          <w:szCs w:val="28"/>
        </w:rPr>
        <w:t>Признаками проблемной ситуации являются:</w:t>
      </w:r>
    </w:p>
    <w:p w:rsidR="005A37EA" w:rsidRPr="00B74EFB" w:rsidRDefault="005A37EA" w:rsidP="005A37EA">
      <w:pPr>
        <w:jc w:val="both"/>
        <w:rPr>
          <w:sz w:val="28"/>
          <w:szCs w:val="28"/>
        </w:rPr>
      </w:pPr>
      <w:r w:rsidRPr="00B74EFB">
        <w:rPr>
          <w:sz w:val="28"/>
          <w:szCs w:val="28"/>
        </w:rPr>
        <w:t>1. Необходимость выполнения такого действия, при котором возникает познавательная потребность в новом, неизвестном отношении, способе или условии действия.</w:t>
      </w:r>
    </w:p>
    <w:p w:rsidR="005A37EA" w:rsidRPr="00B74EFB" w:rsidRDefault="005A37EA" w:rsidP="005A37EA">
      <w:pPr>
        <w:jc w:val="both"/>
        <w:rPr>
          <w:sz w:val="28"/>
          <w:szCs w:val="28"/>
        </w:rPr>
      </w:pPr>
      <w:r w:rsidRPr="00B74EFB">
        <w:rPr>
          <w:sz w:val="28"/>
          <w:szCs w:val="28"/>
        </w:rPr>
        <w:t xml:space="preserve">2. Наличие неизвестного </w:t>
      </w:r>
      <w:proofErr w:type="gramStart"/>
      <w:r w:rsidRPr="00B74EFB">
        <w:rPr>
          <w:sz w:val="28"/>
          <w:szCs w:val="28"/>
        </w:rPr>
        <w:t>для</w:t>
      </w:r>
      <w:proofErr w:type="gramEnd"/>
      <w:r w:rsidRPr="00B74EFB">
        <w:rPr>
          <w:sz w:val="28"/>
          <w:szCs w:val="28"/>
        </w:rPr>
        <w:t xml:space="preserve"> учащийся. Важнейшей  характеристикой неизвестного в проблемной ситуации является степень обобщения. Поэтому степень трудности проблемной ситуации характеризуется степенью обобщенности неизвестного, которое должно быть в ней открыто</w:t>
      </w:r>
      <w:proofErr w:type="gramStart"/>
      <w:r w:rsidRPr="00B74EFB">
        <w:rPr>
          <w:sz w:val="28"/>
          <w:szCs w:val="28"/>
        </w:rPr>
        <w:t>.</w:t>
      </w:r>
      <w:proofErr w:type="gramEnd"/>
      <w:r w:rsidRPr="00B74EFB">
        <w:rPr>
          <w:sz w:val="28"/>
          <w:szCs w:val="28"/>
        </w:rPr>
        <w:t xml:space="preserve"> </w:t>
      </w:r>
      <w:proofErr w:type="gramStart"/>
      <w:r w:rsidRPr="00B74EFB">
        <w:rPr>
          <w:sz w:val="28"/>
          <w:szCs w:val="28"/>
        </w:rPr>
        <w:t>э</w:t>
      </w:r>
      <w:proofErr w:type="gramEnd"/>
      <w:r w:rsidRPr="00B74EFB">
        <w:rPr>
          <w:sz w:val="28"/>
          <w:szCs w:val="28"/>
        </w:rPr>
        <w:t>той особенностью неизвестного в проблемной ситуации объясняется тот факт, что поиск неизвестного дает учащимся качественно иные знания, более обогащенные, чем при обычном обучении.</w:t>
      </w:r>
    </w:p>
    <w:p w:rsidR="005A37EA" w:rsidRPr="00B74EFB" w:rsidRDefault="005A37EA" w:rsidP="005A37EA">
      <w:pPr>
        <w:jc w:val="both"/>
        <w:rPr>
          <w:sz w:val="28"/>
          <w:szCs w:val="28"/>
        </w:rPr>
      </w:pPr>
      <w:r w:rsidRPr="00B74EFB">
        <w:rPr>
          <w:sz w:val="28"/>
          <w:szCs w:val="28"/>
        </w:rPr>
        <w:t>3. Возможности учащегося, включающие как его творческие способности, так и достигнутый им уровень знаний Главная характеристика возможностей заключается в том, что они должны быть достаточными для самостоятельного понимания постановленного задания и условий выполнения. Следовательно, необходима установка школьников на решение задания, личная заинтересованность» в разрешении возникшего познавательного затруднёния.</w:t>
      </w:r>
    </w:p>
    <w:p w:rsidR="005A37EA" w:rsidRPr="00B74EFB" w:rsidRDefault="005A37EA" w:rsidP="005A37EA">
      <w:pPr>
        <w:ind w:firstLine="708"/>
        <w:jc w:val="both"/>
        <w:rPr>
          <w:sz w:val="28"/>
          <w:szCs w:val="28"/>
        </w:rPr>
      </w:pPr>
      <w:r w:rsidRPr="00B74EFB">
        <w:rPr>
          <w:sz w:val="28"/>
          <w:szCs w:val="28"/>
        </w:rPr>
        <w:t>Одним из показателей, свидетельствующим об активном участии обучаемых в проектировании учебных проблемных ситуаций, является содержание и характер их вопросов. Проблемный вопрос – это самостоятельная форма мысли, сформулированная в высказывание.</w:t>
      </w:r>
    </w:p>
    <w:p w:rsidR="005A37EA" w:rsidRPr="00B74EFB" w:rsidRDefault="005A37EA" w:rsidP="005A37EA">
      <w:pPr>
        <w:ind w:firstLine="708"/>
        <w:jc w:val="both"/>
        <w:rPr>
          <w:sz w:val="28"/>
          <w:szCs w:val="28"/>
        </w:rPr>
      </w:pPr>
      <w:r w:rsidRPr="00B74EFB">
        <w:rPr>
          <w:sz w:val="28"/>
          <w:szCs w:val="28"/>
        </w:rPr>
        <w:t>Другой формой является проблемные задания.</w:t>
      </w:r>
    </w:p>
    <w:p w:rsidR="005A37EA" w:rsidRPr="00B74EFB" w:rsidRDefault="005A37EA" w:rsidP="005A37EA">
      <w:pPr>
        <w:ind w:firstLine="708"/>
        <w:jc w:val="both"/>
        <w:rPr>
          <w:sz w:val="28"/>
          <w:szCs w:val="28"/>
        </w:rPr>
      </w:pPr>
      <w:r w:rsidRPr="00B74EFB">
        <w:rPr>
          <w:b/>
          <w:sz w:val="28"/>
          <w:szCs w:val="28"/>
        </w:rPr>
        <w:t>Проблемные задания</w:t>
      </w:r>
      <w:r w:rsidRPr="00B74EFB">
        <w:rPr>
          <w:sz w:val="28"/>
          <w:szCs w:val="28"/>
        </w:rPr>
        <w:t xml:space="preserve"> способствуют развитию диалектического мышления учащихся. По своей типологии эти задания весьма разнообразны:</w:t>
      </w:r>
    </w:p>
    <w:p w:rsidR="005A37EA" w:rsidRPr="00B74EFB" w:rsidRDefault="005A37EA" w:rsidP="005A37EA">
      <w:pPr>
        <w:jc w:val="both"/>
        <w:rPr>
          <w:sz w:val="28"/>
          <w:szCs w:val="28"/>
        </w:rPr>
      </w:pPr>
      <w:r w:rsidRPr="00B74EFB">
        <w:rPr>
          <w:sz w:val="28"/>
          <w:szCs w:val="28"/>
        </w:rPr>
        <w:t>- установление причинно-следственных связей, общих и частных закономерностей,</w:t>
      </w:r>
    </w:p>
    <w:p w:rsidR="005A37EA" w:rsidRPr="00B74EFB" w:rsidRDefault="005A37EA" w:rsidP="005A37EA">
      <w:pPr>
        <w:jc w:val="both"/>
        <w:rPr>
          <w:sz w:val="28"/>
          <w:szCs w:val="28"/>
        </w:rPr>
      </w:pPr>
      <w:r w:rsidRPr="00B74EFB">
        <w:rPr>
          <w:sz w:val="28"/>
          <w:szCs w:val="28"/>
        </w:rPr>
        <w:t>- оценка сущности событий, их прогрессивности,</w:t>
      </w:r>
    </w:p>
    <w:p w:rsidR="005A37EA" w:rsidRPr="00B74EFB" w:rsidRDefault="005A37EA" w:rsidP="005A37EA">
      <w:pPr>
        <w:jc w:val="both"/>
        <w:rPr>
          <w:sz w:val="28"/>
          <w:szCs w:val="28"/>
        </w:rPr>
      </w:pPr>
      <w:r w:rsidRPr="00B74EFB">
        <w:rPr>
          <w:sz w:val="28"/>
          <w:szCs w:val="28"/>
        </w:rPr>
        <w:t>- выявление противоречий, вызванных историческим явлением,</w:t>
      </w:r>
    </w:p>
    <w:p w:rsidR="005A37EA" w:rsidRPr="00B74EFB" w:rsidRDefault="005A37EA" w:rsidP="005A37EA">
      <w:pPr>
        <w:jc w:val="both"/>
        <w:rPr>
          <w:sz w:val="28"/>
          <w:szCs w:val="28"/>
        </w:rPr>
      </w:pPr>
      <w:r w:rsidRPr="00B74EFB">
        <w:rPr>
          <w:sz w:val="28"/>
          <w:szCs w:val="28"/>
        </w:rPr>
        <w:t>- извлечение уроков истории из фактов прошлого и т.д.</w:t>
      </w:r>
    </w:p>
    <w:p w:rsidR="005A37EA" w:rsidRPr="00B74EFB" w:rsidRDefault="005A37EA" w:rsidP="005A37EA">
      <w:pPr>
        <w:jc w:val="both"/>
        <w:rPr>
          <w:sz w:val="28"/>
          <w:szCs w:val="28"/>
        </w:rPr>
      </w:pPr>
    </w:p>
    <w:p w:rsidR="005A37EA" w:rsidRPr="00B74EFB" w:rsidRDefault="005A37EA" w:rsidP="005A37EA">
      <w:pPr>
        <w:jc w:val="both"/>
        <w:rPr>
          <w:sz w:val="28"/>
          <w:szCs w:val="28"/>
        </w:rPr>
      </w:pPr>
      <w:r w:rsidRPr="00B74EFB">
        <w:rPr>
          <w:sz w:val="28"/>
          <w:szCs w:val="28"/>
        </w:rPr>
        <w:t xml:space="preserve">Можно выделить </w:t>
      </w:r>
      <w:r w:rsidRPr="00B74EFB">
        <w:rPr>
          <w:b/>
          <w:sz w:val="28"/>
          <w:szCs w:val="28"/>
        </w:rPr>
        <w:t>три вида проблемного обучения</w:t>
      </w:r>
      <w:r w:rsidRPr="00B74EFB">
        <w:rPr>
          <w:sz w:val="28"/>
          <w:szCs w:val="28"/>
        </w:rPr>
        <w:t>:</w:t>
      </w:r>
    </w:p>
    <w:p w:rsidR="005A37EA" w:rsidRPr="00B74EFB" w:rsidRDefault="005A37EA" w:rsidP="005A37EA">
      <w:pPr>
        <w:numPr>
          <w:ilvl w:val="0"/>
          <w:numId w:val="1"/>
        </w:numPr>
        <w:jc w:val="both"/>
        <w:rPr>
          <w:i/>
          <w:sz w:val="28"/>
          <w:szCs w:val="28"/>
        </w:rPr>
      </w:pPr>
      <w:r w:rsidRPr="00B74EFB">
        <w:rPr>
          <w:i/>
          <w:sz w:val="28"/>
          <w:szCs w:val="28"/>
        </w:rPr>
        <w:t>проблемное изложение,</w:t>
      </w:r>
    </w:p>
    <w:p w:rsidR="005A37EA" w:rsidRPr="00B74EFB" w:rsidRDefault="005A37EA" w:rsidP="005A37EA">
      <w:pPr>
        <w:numPr>
          <w:ilvl w:val="0"/>
          <w:numId w:val="1"/>
        </w:numPr>
        <w:jc w:val="both"/>
        <w:rPr>
          <w:i/>
          <w:sz w:val="28"/>
          <w:szCs w:val="28"/>
        </w:rPr>
      </w:pPr>
      <w:r w:rsidRPr="00B74EFB">
        <w:rPr>
          <w:i/>
          <w:sz w:val="28"/>
          <w:szCs w:val="28"/>
        </w:rPr>
        <w:lastRenderedPageBreak/>
        <w:t>поисковая (эвристическая беседа),</w:t>
      </w:r>
    </w:p>
    <w:p w:rsidR="005A37EA" w:rsidRPr="00B74EFB" w:rsidRDefault="005A37EA" w:rsidP="005A37EA">
      <w:pPr>
        <w:numPr>
          <w:ilvl w:val="0"/>
          <w:numId w:val="1"/>
        </w:numPr>
        <w:jc w:val="both"/>
        <w:rPr>
          <w:i/>
          <w:sz w:val="28"/>
          <w:szCs w:val="28"/>
        </w:rPr>
      </w:pPr>
      <w:r w:rsidRPr="00B74EFB">
        <w:rPr>
          <w:i/>
          <w:sz w:val="28"/>
          <w:szCs w:val="28"/>
        </w:rPr>
        <w:t>исследовательский метод.</w:t>
      </w:r>
    </w:p>
    <w:p w:rsidR="005A37EA" w:rsidRPr="00B74EFB" w:rsidRDefault="005A37EA" w:rsidP="005A37EA">
      <w:pPr>
        <w:jc w:val="both"/>
        <w:rPr>
          <w:i/>
          <w:sz w:val="28"/>
          <w:szCs w:val="28"/>
        </w:rPr>
      </w:pPr>
    </w:p>
    <w:p w:rsidR="005A37EA" w:rsidRPr="00B74EFB" w:rsidRDefault="005A37EA" w:rsidP="005A37EA">
      <w:pPr>
        <w:ind w:firstLine="360"/>
        <w:jc w:val="both"/>
        <w:rPr>
          <w:sz w:val="28"/>
          <w:szCs w:val="28"/>
        </w:rPr>
      </w:pPr>
      <w:r w:rsidRPr="00B74EFB">
        <w:rPr>
          <w:sz w:val="28"/>
          <w:szCs w:val="28"/>
        </w:rPr>
        <w:t>Во время проблемного изложения учитель создает проблемную ситуацию и сам ее решает. Изложение ведется таким образом, чтобы выводы и определения, сделанные учителем, вытекали из соответствующих посылок. Учащиеся рассуждают вместе с учителем, обосновывают искомые положения, сравнивают различные явления, используют смысловые вехи – «во-первых», «во-вторых» и т.п.</w:t>
      </w:r>
    </w:p>
    <w:p w:rsidR="005A37EA" w:rsidRPr="00B74EFB" w:rsidRDefault="005A37EA" w:rsidP="005A37EA">
      <w:pPr>
        <w:ind w:firstLine="360"/>
        <w:jc w:val="both"/>
        <w:rPr>
          <w:sz w:val="28"/>
          <w:szCs w:val="28"/>
        </w:rPr>
      </w:pPr>
      <w:r w:rsidRPr="00B74EFB">
        <w:rPr>
          <w:sz w:val="28"/>
          <w:szCs w:val="28"/>
        </w:rPr>
        <w:t xml:space="preserve">Учитель не просто сообщает факты и делает выводы, как при объяснительно-иллюстративном рассказе, а рассуждает, показывает движение мысли  истине, создает атмосферу поиска, заставляет класс сопереживать. При этом недопустима монотонность речи учителя. Необходимы образность, эмоциональность, легкость, убедительность изложения. Яркие слова, крылатые выражения, передача прямой речи – путь к сердцу учащихся. </w:t>
      </w:r>
    </w:p>
    <w:p w:rsidR="005A37EA" w:rsidRPr="00B74EFB" w:rsidRDefault="005A37EA" w:rsidP="005A37EA">
      <w:pPr>
        <w:ind w:firstLine="360"/>
        <w:jc w:val="both"/>
        <w:rPr>
          <w:sz w:val="28"/>
          <w:szCs w:val="28"/>
        </w:rPr>
      </w:pPr>
      <w:r w:rsidRPr="00B74EFB">
        <w:rPr>
          <w:sz w:val="28"/>
          <w:szCs w:val="28"/>
        </w:rPr>
        <w:t>Проблемное изложение зачастую перерастает в поисковую беседу.</w:t>
      </w:r>
    </w:p>
    <w:p w:rsidR="005A37EA" w:rsidRPr="00B74EFB" w:rsidRDefault="005A37EA" w:rsidP="005A37EA">
      <w:pPr>
        <w:ind w:firstLine="360"/>
        <w:jc w:val="both"/>
        <w:rPr>
          <w:sz w:val="28"/>
          <w:szCs w:val="28"/>
        </w:rPr>
      </w:pPr>
      <w:r w:rsidRPr="00B74EFB">
        <w:rPr>
          <w:sz w:val="28"/>
          <w:szCs w:val="28"/>
        </w:rPr>
        <w:t>В поисковой беседе большое место занимает активизация учащихся, которым функции доказательств и рассуждений передаются учителем. Излагая материал, учитель время от времени прерывает свое повествование и обращается к классу с вопросом, рассчитанным на привлечение имеющихся у учащихся знаний для более глубокого понимания нового материала. Он предлагает классу сделать вывод – обнаружить закономерную связь явлений.</w:t>
      </w:r>
    </w:p>
    <w:p w:rsidR="005A37EA" w:rsidRPr="00B74EFB" w:rsidRDefault="005A37EA" w:rsidP="005A37EA">
      <w:pPr>
        <w:ind w:firstLine="360"/>
        <w:jc w:val="both"/>
        <w:rPr>
          <w:sz w:val="28"/>
          <w:szCs w:val="28"/>
        </w:rPr>
      </w:pPr>
      <w:r w:rsidRPr="00B74EFB">
        <w:rPr>
          <w:sz w:val="28"/>
          <w:szCs w:val="28"/>
        </w:rPr>
        <w:t>Нередко во время поисковой беседы учитель привлекает класс к письменному высказыванию своих соображений, установив для ответа жесткий лимит времени. В данном случае класс может делиться на небольшие группы  или проведен фронтальный письменный опрос всего класса.</w:t>
      </w:r>
    </w:p>
    <w:p w:rsidR="005A37EA" w:rsidRPr="00B74EFB" w:rsidRDefault="005A37EA" w:rsidP="005A37EA">
      <w:pPr>
        <w:jc w:val="both"/>
        <w:rPr>
          <w:sz w:val="28"/>
          <w:szCs w:val="28"/>
        </w:rPr>
      </w:pPr>
      <w:r w:rsidRPr="00B74EFB">
        <w:rPr>
          <w:sz w:val="28"/>
          <w:szCs w:val="28"/>
        </w:rPr>
        <w:t>Выбор вопросов для заданий должен способствовать формированию у учащихся умений и навыков анализа сущности явлений. Важны не только необходимые для обобщения факты, но и использовать их опорные знания, умения, навыки, убеждения, жизненный опыт. Задания должны быть  краткими и четко сформулированными. Обязательно необходимо проверить результаты работы учащихся и внести необходимые корректировки.</w:t>
      </w:r>
    </w:p>
    <w:p w:rsidR="005A37EA" w:rsidRPr="00B74EFB" w:rsidRDefault="005A37EA" w:rsidP="005A37EA">
      <w:pPr>
        <w:ind w:firstLine="708"/>
        <w:jc w:val="both"/>
        <w:rPr>
          <w:sz w:val="28"/>
          <w:szCs w:val="28"/>
        </w:rPr>
      </w:pPr>
      <w:r w:rsidRPr="00B74EFB">
        <w:rPr>
          <w:b/>
          <w:sz w:val="28"/>
          <w:szCs w:val="28"/>
        </w:rPr>
        <w:t>Исследование</w:t>
      </w:r>
      <w:r w:rsidRPr="00B74EFB">
        <w:rPr>
          <w:sz w:val="28"/>
          <w:szCs w:val="28"/>
        </w:rPr>
        <w:t xml:space="preserve"> включает все этапы поисковой деятельности: осознание проблемы, знакомство с дополнительными источниками и составление плана поиска, наблюдение, обдумывание, рассуждение, доказательства, дискуссия, формулировка выводов и т.д. </w:t>
      </w:r>
    </w:p>
    <w:p w:rsidR="005A37EA" w:rsidRPr="00B74EFB" w:rsidRDefault="005A37EA" w:rsidP="005A37EA">
      <w:pPr>
        <w:jc w:val="both"/>
        <w:rPr>
          <w:sz w:val="28"/>
          <w:szCs w:val="28"/>
        </w:rPr>
      </w:pPr>
      <w:r w:rsidRPr="00B74EFB">
        <w:rPr>
          <w:sz w:val="28"/>
          <w:szCs w:val="28"/>
        </w:rPr>
        <w:t xml:space="preserve">Цель – научить школьников самостоятельно осуществлять процесс познания. </w:t>
      </w:r>
    </w:p>
    <w:p w:rsidR="005A37EA" w:rsidRPr="00B74EFB" w:rsidRDefault="005A37EA" w:rsidP="005A37EA">
      <w:pPr>
        <w:ind w:firstLine="708"/>
        <w:jc w:val="both"/>
        <w:rPr>
          <w:sz w:val="28"/>
          <w:szCs w:val="28"/>
        </w:rPr>
      </w:pPr>
      <w:r w:rsidRPr="00B74EFB">
        <w:rPr>
          <w:sz w:val="28"/>
          <w:szCs w:val="28"/>
        </w:rPr>
        <w:t xml:space="preserve">.В исследовательском методе поисковая деятельность учащихся и степень проявления или самостоятельности в решении познавательной задачи достигают высокого уровня. </w:t>
      </w:r>
    </w:p>
    <w:p w:rsidR="005A37EA" w:rsidRPr="00B74EFB" w:rsidRDefault="005A37EA" w:rsidP="005A37EA">
      <w:pPr>
        <w:ind w:firstLine="708"/>
        <w:jc w:val="both"/>
        <w:rPr>
          <w:sz w:val="28"/>
          <w:szCs w:val="28"/>
        </w:rPr>
      </w:pPr>
      <w:r w:rsidRPr="00B74EFB">
        <w:rPr>
          <w:sz w:val="28"/>
          <w:szCs w:val="28"/>
        </w:rPr>
        <w:t>Учитель ставит проблему, создает проблемную ситуацию, обеспечивает учащихся необходимым фактическим материалом, руководит их деятельностью.</w:t>
      </w:r>
    </w:p>
    <w:p w:rsidR="005A37EA" w:rsidRPr="00B74EFB" w:rsidRDefault="005A37EA" w:rsidP="005A37EA">
      <w:pPr>
        <w:ind w:firstLine="708"/>
        <w:jc w:val="both"/>
        <w:rPr>
          <w:sz w:val="28"/>
          <w:szCs w:val="28"/>
        </w:rPr>
      </w:pPr>
      <w:r w:rsidRPr="00B74EFB">
        <w:rPr>
          <w:sz w:val="28"/>
          <w:szCs w:val="28"/>
        </w:rPr>
        <w:t xml:space="preserve">Осознав выдвинутую на данном уроке проблему, ученики под руководством учителя обращаются к дополнительной литературе, </w:t>
      </w:r>
      <w:r w:rsidRPr="00B74EFB">
        <w:rPr>
          <w:sz w:val="28"/>
          <w:szCs w:val="28"/>
        </w:rPr>
        <w:lastRenderedPageBreak/>
        <w:t>периодической печати, документам и др.,  решают ее самостоятельно, делают предположения, обдумывают способы их проверки и осуществляют ее методом рассуждения. Сделав определенный вывод, защищают его истинность.</w:t>
      </w:r>
    </w:p>
    <w:p w:rsidR="005A37EA" w:rsidRPr="00B74EFB" w:rsidRDefault="005A37EA" w:rsidP="005A37EA">
      <w:pPr>
        <w:ind w:firstLine="708"/>
        <w:jc w:val="both"/>
        <w:rPr>
          <w:sz w:val="28"/>
          <w:szCs w:val="28"/>
        </w:rPr>
      </w:pPr>
      <w:r w:rsidRPr="00B74EFB">
        <w:rPr>
          <w:sz w:val="28"/>
          <w:szCs w:val="28"/>
        </w:rPr>
        <w:t>На занятиях широко можно применять эвристический путь решения, представляющий сочетание поисковой (эвристической) беседы с решением проблемных задач и заданий. Этот путь характерен тем, что «открытие» совершается не учителем при пассивном участии учащихся, а самими учениками под руководством учителя и с его помощью.</w:t>
      </w:r>
    </w:p>
    <w:p w:rsidR="005A37EA" w:rsidRPr="00B74EFB" w:rsidRDefault="005A37EA" w:rsidP="005A37EA">
      <w:pPr>
        <w:ind w:firstLine="708"/>
        <w:jc w:val="both"/>
        <w:rPr>
          <w:sz w:val="28"/>
          <w:szCs w:val="28"/>
        </w:rPr>
      </w:pPr>
      <w:r w:rsidRPr="00B74EFB">
        <w:rPr>
          <w:sz w:val="28"/>
          <w:szCs w:val="28"/>
        </w:rPr>
        <w:t>При этом учитель во время изложения новых знаний или накануне дает учащимся отдельные задания в сочетании с вопросами. Методом анализа и обобщения во время беседы создается проблемная ситуация. Для ее решения перед учащимися ставятся задачи на доказательство или опровержения отдельных положений, организуется дискуссия вокруг проблемной познавательной задачи для окончательного выяснения правильности решения.</w:t>
      </w:r>
    </w:p>
    <w:p w:rsidR="005A37EA" w:rsidRPr="00B74EFB" w:rsidRDefault="005A37EA" w:rsidP="005A37EA">
      <w:pPr>
        <w:ind w:firstLine="708"/>
        <w:jc w:val="both"/>
        <w:rPr>
          <w:sz w:val="28"/>
          <w:szCs w:val="28"/>
        </w:rPr>
      </w:pPr>
      <w:r w:rsidRPr="00B74EFB">
        <w:rPr>
          <w:sz w:val="28"/>
          <w:szCs w:val="28"/>
        </w:rPr>
        <w:t xml:space="preserve">В ходе работы формируются навыки самостоятельной работы, умению составлять планы, тезисы, конспекты, таблицы. </w:t>
      </w:r>
    </w:p>
    <w:p w:rsidR="005A37EA" w:rsidRPr="00B74EFB" w:rsidRDefault="005A37EA" w:rsidP="005A37EA">
      <w:pPr>
        <w:ind w:firstLine="360"/>
        <w:jc w:val="both"/>
        <w:rPr>
          <w:sz w:val="28"/>
          <w:szCs w:val="28"/>
        </w:rPr>
      </w:pPr>
      <w:r w:rsidRPr="00B74EFB">
        <w:rPr>
          <w:sz w:val="28"/>
          <w:szCs w:val="28"/>
        </w:rPr>
        <w:t xml:space="preserve">В проблемном </w:t>
      </w:r>
      <w:proofErr w:type="gramStart"/>
      <w:r w:rsidRPr="00B74EFB">
        <w:rPr>
          <w:sz w:val="28"/>
          <w:szCs w:val="28"/>
        </w:rPr>
        <w:t>обучении</w:t>
      </w:r>
      <w:proofErr w:type="gramEnd"/>
      <w:r w:rsidRPr="00B74EFB">
        <w:rPr>
          <w:sz w:val="28"/>
          <w:szCs w:val="28"/>
        </w:rPr>
        <w:t xml:space="preserve"> возможно использовать разнообразные формы занятий:</w:t>
      </w:r>
    </w:p>
    <w:p w:rsidR="005A37EA" w:rsidRPr="00B74EFB" w:rsidRDefault="005A37EA" w:rsidP="005A37EA">
      <w:pPr>
        <w:numPr>
          <w:ilvl w:val="0"/>
          <w:numId w:val="4"/>
        </w:numPr>
        <w:jc w:val="both"/>
        <w:rPr>
          <w:sz w:val="28"/>
          <w:szCs w:val="28"/>
        </w:rPr>
      </w:pPr>
      <w:r w:rsidRPr="00B74EFB">
        <w:rPr>
          <w:sz w:val="28"/>
          <w:szCs w:val="28"/>
        </w:rPr>
        <w:t>Уроки-семинары</w:t>
      </w:r>
    </w:p>
    <w:p w:rsidR="005A37EA" w:rsidRPr="00B74EFB" w:rsidRDefault="005A37EA" w:rsidP="005A37EA">
      <w:pPr>
        <w:numPr>
          <w:ilvl w:val="0"/>
          <w:numId w:val="4"/>
        </w:numPr>
        <w:jc w:val="both"/>
        <w:rPr>
          <w:sz w:val="28"/>
          <w:szCs w:val="28"/>
        </w:rPr>
      </w:pPr>
      <w:r w:rsidRPr="00B74EFB">
        <w:rPr>
          <w:sz w:val="28"/>
          <w:szCs w:val="28"/>
        </w:rPr>
        <w:t>Уроки дискуссии</w:t>
      </w:r>
    </w:p>
    <w:p w:rsidR="005A37EA" w:rsidRPr="00B74EFB" w:rsidRDefault="005A37EA" w:rsidP="005A37EA">
      <w:pPr>
        <w:numPr>
          <w:ilvl w:val="0"/>
          <w:numId w:val="4"/>
        </w:numPr>
        <w:jc w:val="both"/>
        <w:rPr>
          <w:sz w:val="28"/>
          <w:szCs w:val="28"/>
        </w:rPr>
      </w:pPr>
      <w:r w:rsidRPr="00B74EFB">
        <w:rPr>
          <w:sz w:val="28"/>
          <w:szCs w:val="28"/>
        </w:rPr>
        <w:t>Лекция.</w:t>
      </w:r>
    </w:p>
    <w:p w:rsidR="005A37EA" w:rsidRPr="00B74EFB" w:rsidRDefault="005A37EA" w:rsidP="005A37EA">
      <w:pPr>
        <w:ind w:firstLine="360"/>
        <w:jc w:val="both"/>
        <w:rPr>
          <w:sz w:val="28"/>
          <w:szCs w:val="28"/>
        </w:rPr>
      </w:pPr>
      <w:r w:rsidRPr="00B74EFB">
        <w:rPr>
          <w:sz w:val="28"/>
          <w:szCs w:val="28"/>
        </w:rPr>
        <w:t xml:space="preserve">Уроки семинары представляют развернутое, часто дискуссионное обсуждение поставленных вопросов, в ходе которого происходит прослушивание и обсуждение докладов и сообщений учащихся. Чаще всего данная форма работы применяется на уроках повторения. </w:t>
      </w:r>
    </w:p>
    <w:p w:rsidR="005A37EA" w:rsidRPr="00B74EFB" w:rsidRDefault="005A37EA" w:rsidP="005A37EA">
      <w:pPr>
        <w:ind w:firstLine="360"/>
        <w:jc w:val="both"/>
        <w:rPr>
          <w:sz w:val="28"/>
          <w:szCs w:val="28"/>
        </w:rPr>
      </w:pPr>
      <w:r w:rsidRPr="00B74EFB">
        <w:rPr>
          <w:sz w:val="28"/>
          <w:szCs w:val="28"/>
        </w:rPr>
        <w:t xml:space="preserve">На данных уроках пройденная тема не просто повторяется, а ставится в новом </w:t>
      </w:r>
      <w:proofErr w:type="spellStart"/>
      <w:r w:rsidRPr="00B74EFB">
        <w:rPr>
          <w:sz w:val="28"/>
          <w:szCs w:val="28"/>
        </w:rPr>
        <w:t>ракусе</w:t>
      </w:r>
      <w:proofErr w:type="spellEnd"/>
      <w:r w:rsidRPr="00B74EFB">
        <w:rPr>
          <w:sz w:val="28"/>
          <w:szCs w:val="28"/>
        </w:rPr>
        <w:t>, так, чтобы пробудить мысль учащихся, приучить их к анализу, самостоятельным выводам.</w:t>
      </w:r>
    </w:p>
    <w:p w:rsidR="005A37EA" w:rsidRPr="00B74EFB" w:rsidRDefault="005A37EA" w:rsidP="005A37EA">
      <w:pPr>
        <w:ind w:firstLine="360"/>
        <w:jc w:val="both"/>
        <w:rPr>
          <w:sz w:val="28"/>
          <w:szCs w:val="28"/>
        </w:rPr>
      </w:pPr>
      <w:r w:rsidRPr="00B74EFB">
        <w:rPr>
          <w:sz w:val="28"/>
          <w:szCs w:val="28"/>
        </w:rPr>
        <w:t xml:space="preserve">Проводятся уроки повторения после изучения важной темы или целого курса, для того чтобы путем систематизации и обобщения пройденного материала создать целостную картину того или иного исторического события, процесса, явления и на более высоком теоретическом уровне. </w:t>
      </w:r>
      <w:proofErr w:type="gramStart"/>
      <w:r w:rsidRPr="00B74EFB">
        <w:rPr>
          <w:sz w:val="28"/>
          <w:szCs w:val="28"/>
        </w:rPr>
        <w:t>На уроках организуется проверка знаний учащихся, выполняющей следующие задачи:</w:t>
      </w:r>
      <w:proofErr w:type="gramEnd"/>
    </w:p>
    <w:p w:rsidR="005A37EA" w:rsidRPr="00B74EFB" w:rsidRDefault="005A37EA" w:rsidP="005A37EA">
      <w:pPr>
        <w:numPr>
          <w:ilvl w:val="0"/>
          <w:numId w:val="2"/>
        </w:numPr>
        <w:jc w:val="both"/>
        <w:rPr>
          <w:sz w:val="28"/>
          <w:szCs w:val="28"/>
        </w:rPr>
      </w:pPr>
      <w:r w:rsidRPr="00B74EFB">
        <w:rPr>
          <w:sz w:val="28"/>
          <w:szCs w:val="28"/>
        </w:rPr>
        <w:t>углубление и закрепление знаний,</w:t>
      </w:r>
    </w:p>
    <w:p w:rsidR="005A37EA" w:rsidRPr="00B74EFB" w:rsidRDefault="005A37EA" w:rsidP="005A37EA">
      <w:pPr>
        <w:numPr>
          <w:ilvl w:val="0"/>
          <w:numId w:val="2"/>
        </w:numPr>
        <w:jc w:val="both"/>
        <w:rPr>
          <w:sz w:val="28"/>
          <w:szCs w:val="28"/>
        </w:rPr>
      </w:pPr>
      <w:r w:rsidRPr="00B74EFB">
        <w:rPr>
          <w:sz w:val="28"/>
          <w:szCs w:val="28"/>
        </w:rPr>
        <w:t>развитие речи и навыков систематической работы,</w:t>
      </w:r>
    </w:p>
    <w:p w:rsidR="005A37EA" w:rsidRPr="00B74EFB" w:rsidRDefault="005A37EA" w:rsidP="005A37EA">
      <w:pPr>
        <w:numPr>
          <w:ilvl w:val="0"/>
          <w:numId w:val="2"/>
        </w:numPr>
        <w:jc w:val="both"/>
        <w:rPr>
          <w:sz w:val="28"/>
          <w:szCs w:val="28"/>
        </w:rPr>
      </w:pPr>
      <w:proofErr w:type="gramStart"/>
      <w:r w:rsidRPr="00B74EFB">
        <w:rPr>
          <w:sz w:val="28"/>
          <w:szCs w:val="28"/>
        </w:rPr>
        <w:t>контроль за</w:t>
      </w:r>
      <w:proofErr w:type="gramEnd"/>
      <w:r w:rsidRPr="00B74EFB">
        <w:rPr>
          <w:sz w:val="28"/>
          <w:szCs w:val="28"/>
        </w:rPr>
        <w:t xml:space="preserve"> деятельностью учащихся,</w:t>
      </w:r>
    </w:p>
    <w:p w:rsidR="005A37EA" w:rsidRPr="00B74EFB" w:rsidRDefault="005A37EA" w:rsidP="005A37EA">
      <w:pPr>
        <w:numPr>
          <w:ilvl w:val="0"/>
          <w:numId w:val="2"/>
        </w:numPr>
        <w:jc w:val="both"/>
        <w:rPr>
          <w:sz w:val="28"/>
          <w:szCs w:val="28"/>
        </w:rPr>
      </w:pPr>
      <w:r w:rsidRPr="00B74EFB">
        <w:rPr>
          <w:sz w:val="28"/>
          <w:szCs w:val="28"/>
        </w:rPr>
        <w:t>формирование их мировоззрения,</w:t>
      </w:r>
    </w:p>
    <w:p w:rsidR="005A37EA" w:rsidRPr="00B74EFB" w:rsidRDefault="005A37EA" w:rsidP="005A37EA">
      <w:pPr>
        <w:numPr>
          <w:ilvl w:val="0"/>
          <w:numId w:val="2"/>
        </w:numPr>
        <w:jc w:val="both"/>
        <w:rPr>
          <w:sz w:val="28"/>
          <w:szCs w:val="28"/>
        </w:rPr>
      </w:pPr>
      <w:r w:rsidRPr="00B74EFB">
        <w:rPr>
          <w:sz w:val="28"/>
          <w:szCs w:val="28"/>
        </w:rPr>
        <w:t>активизация и воспитание самостоятельного творческого мышления.</w:t>
      </w:r>
    </w:p>
    <w:p w:rsidR="005A37EA" w:rsidRPr="00B74EFB" w:rsidRDefault="005A37EA" w:rsidP="005A37EA">
      <w:pPr>
        <w:ind w:firstLine="360"/>
        <w:jc w:val="both"/>
        <w:rPr>
          <w:sz w:val="28"/>
          <w:szCs w:val="28"/>
        </w:rPr>
      </w:pPr>
      <w:r w:rsidRPr="00B74EFB">
        <w:rPr>
          <w:sz w:val="28"/>
          <w:szCs w:val="28"/>
        </w:rPr>
        <w:t>Проверке необходимо обеспечить коллективный характер, стремиться в той или иной степени привлечь к участию весь класс.</w:t>
      </w:r>
    </w:p>
    <w:p w:rsidR="005A37EA" w:rsidRPr="00B74EFB" w:rsidRDefault="005A37EA" w:rsidP="005A37EA">
      <w:pPr>
        <w:ind w:firstLine="360"/>
        <w:jc w:val="both"/>
        <w:rPr>
          <w:sz w:val="28"/>
          <w:szCs w:val="28"/>
        </w:rPr>
      </w:pPr>
      <w:r w:rsidRPr="00B74EFB">
        <w:rPr>
          <w:sz w:val="28"/>
          <w:szCs w:val="28"/>
        </w:rPr>
        <w:t>Проверка должна быть интересной и полезной, нести что-то новое учащимся (усвоение фактов, имен, хронологической карты, понимание закономерностей исторического процесса, умение устанавливать причинно-следственные связи).</w:t>
      </w:r>
    </w:p>
    <w:p w:rsidR="005A37EA" w:rsidRPr="00B74EFB" w:rsidRDefault="005A37EA" w:rsidP="005A37EA">
      <w:pPr>
        <w:ind w:firstLine="360"/>
        <w:jc w:val="both"/>
        <w:rPr>
          <w:sz w:val="28"/>
          <w:szCs w:val="28"/>
        </w:rPr>
      </w:pPr>
      <w:r w:rsidRPr="00B74EFB">
        <w:rPr>
          <w:sz w:val="28"/>
          <w:szCs w:val="28"/>
        </w:rPr>
        <w:lastRenderedPageBreak/>
        <w:t>Среди предлагаемых учащимся вопросов значительную часть занимают вопросы начинающиеся со слов «почему?», «каким образом», «как вы думаете», «докажите», «объясните» и т.п., «а где еще», «а когда еще», «а как там-то».</w:t>
      </w:r>
    </w:p>
    <w:p w:rsidR="005A37EA" w:rsidRPr="00B74EFB" w:rsidRDefault="005A37EA" w:rsidP="005A37EA">
      <w:pPr>
        <w:ind w:firstLine="360"/>
        <w:jc w:val="both"/>
        <w:rPr>
          <w:sz w:val="28"/>
          <w:szCs w:val="28"/>
        </w:rPr>
      </w:pPr>
      <w:r w:rsidRPr="00B74EFB">
        <w:rPr>
          <w:sz w:val="28"/>
          <w:szCs w:val="28"/>
        </w:rPr>
        <w:t>Формы проверки:</w:t>
      </w:r>
    </w:p>
    <w:p w:rsidR="005A37EA" w:rsidRPr="00B74EFB" w:rsidRDefault="005A37EA" w:rsidP="005A37EA">
      <w:pPr>
        <w:numPr>
          <w:ilvl w:val="0"/>
          <w:numId w:val="3"/>
        </w:numPr>
        <w:jc w:val="both"/>
        <w:rPr>
          <w:sz w:val="28"/>
          <w:szCs w:val="28"/>
        </w:rPr>
      </w:pPr>
      <w:r w:rsidRPr="00B74EFB">
        <w:rPr>
          <w:sz w:val="28"/>
          <w:szCs w:val="28"/>
        </w:rPr>
        <w:t>индивидуальная проверка</w:t>
      </w:r>
    </w:p>
    <w:p w:rsidR="005A37EA" w:rsidRPr="00B74EFB" w:rsidRDefault="005A37EA" w:rsidP="005A37EA">
      <w:pPr>
        <w:numPr>
          <w:ilvl w:val="0"/>
          <w:numId w:val="3"/>
        </w:numPr>
        <w:jc w:val="both"/>
        <w:rPr>
          <w:sz w:val="28"/>
          <w:szCs w:val="28"/>
        </w:rPr>
      </w:pPr>
      <w:r w:rsidRPr="00B74EFB">
        <w:rPr>
          <w:sz w:val="28"/>
          <w:szCs w:val="28"/>
        </w:rPr>
        <w:t>коллективная беседа</w:t>
      </w:r>
    </w:p>
    <w:p w:rsidR="005A37EA" w:rsidRPr="00B74EFB" w:rsidRDefault="005A37EA" w:rsidP="005A37EA">
      <w:pPr>
        <w:numPr>
          <w:ilvl w:val="0"/>
          <w:numId w:val="3"/>
        </w:numPr>
        <w:jc w:val="both"/>
        <w:rPr>
          <w:sz w:val="28"/>
          <w:szCs w:val="28"/>
        </w:rPr>
      </w:pPr>
      <w:r w:rsidRPr="00B74EFB">
        <w:rPr>
          <w:sz w:val="28"/>
          <w:szCs w:val="28"/>
        </w:rPr>
        <w:t>использование доски</w:t>
      </w:r>
    </w:p>
    <w:p w:rsidR="005A37EA" w:rsidRPr="00B74EFB" w:rsidRDefault="005A37EA" w:rsidP="005A37EA">
      <w:pPr>
        <w:numPr>
          <w:ilvl w:val="0"/>
          <w:numId w:val="3"/>
        </w:numPr>
        <w:jc w:val="both"/>
        <w:rPr>
          <w:sz w:val="28"/>
          <w:szCs w:val="28"/>
        </w:rPr>
      </w:pPr>
      <w:r w:rsidRPr="00B74EFB">
        <w:rPr>
          <w:sz w:val="28"/>
          <w:szCs w:val="28"/>
        </w:rPr>
        <w:t>письменная поверка</w:t>
      </w:r>
    </w:p>
    <w:p w:rsidR="005A37EA" w:rsidRPr="00B74EFB" w:rsidRDefault="005A37EA" w:rsidP="005A37EA">
      <w:pPr>
        <w:numPr>
          <w:ilvl w:val="0"/>
          <w:numId w:val="3"/>
        </w:numPr>
        <w:jc w:val="both"/>
        <w:rPr>
          <w:sz w:val="28"/>
          <w:szCs w:val="28"/>
        </w:rPr>
      </w:pPr>
      <w:r w:rsidRPr="00B74EFB">
        <w:rPr>
          <w:sz w:val="28"/>
          <w:szCs w:val="28"/>
        </w:rPr>
        <w:t>дополнения с мест</w:t>
      </w:r>
    </w:p>
    <w:p w:rsidR="005A37EA" w:rsidRPr="00B74EFB" w:rsidRDefault="005A37EA" w:rsidP="005A37EA">
      <w:pPr>
        <w:numPr>
          <w:ilvl w:val="0"/>
          <w:numId w:val="3"/>
        </w:numPr>
        <w:jc w:val="both"/>
        <w:rPr>
          <w:sz w:val="28"/>
          <w:szCs w:val="28"/>
        </w:rPr>
      </w:pPr>
      <w:r w:rsidRPr="00B74EFB">
        <w:rPr>
          <w:sz w:val="28"/>
          <w:szCs w:val="28"/>
        </w:rPr>
        <w:t>рецензирование ответа товарища</w:t>
      </w:r>
    </w:p>
    <w:p w:rsidR="005A37EA" w:rsidRPr="00B74EFB" w:rsidRDefault="005A37EA" w:rsidP="005A37EA">
      <w:pPr>
        <w:numPr>
          <w:ilvl w:val="0"/>
          <w:numId w:val="3"/>
        </w:numPr>
        <w:jc w:val="both"/>
        <w:rPr>
          <w:sz w:val="28"/>
          <w:szCs w:val="28"/>
        </w:rPr>
      </w:pPr>
      <w:r w:rsidRPr="00B74EFB">
        <w:rPr>
          <w:sz w:val="28"/>
          <w:szCs w:val="28"/>
        </w:rPr>
        <w:t>проверка в ходе или конце урока по логическим заданиям</w:t>
      </w:r>
    </w:p>
    <w:p w:rsidR="005A37EA" w:rsidRPr="00B74EFB" w:rsidRDefault="005A37EA" w:rsidP="005A37EA">
      <w:pPr>
        <w:numPr>
          <w:ilvl w:val="0"/>
          <w:numId w:val="3"/>
        </w:numPr>
        <w:jc w:val="both"/>
        <w:rPr>
          <w:sz w:val="28"/>
          <w:szCs w:val="28"/>
        </w:rPr>
      </w:pPr>
      <w:r w:rsidRPr="00B74EFB">
        <w:rPr>
          <w:sz w:val="28"/>
          <w:szCs w:val="28"/>
        </w:rPr>
        <w:t xml:space="preserve">прослушивание творческих работ, выполненных учащимися </w:t>
      </w:r>
    </w:p>
    <w:p w:rsidR="005A37EA" w:rsidRPr="00B74EFB" w:rsidRDefault="005A37EA" w:rsidP="005A37EA">
      <w:pPr>
        <w:numPr>
          <w:ilvl w:val="0"/>
          <w:numId w:val="3"/>
        </w:numPr>
        <w:jc w:val="both"/>
        <w:rPr>
          <w:sz w:val="28"/>
          <w:szCs w:val="28"/>
        </w:rPr>
      </w:pPr>
      <w:r w:rsidRPr="00B74EFB">
        <w:rPr>
          <w:sz w:val="28"/>
          <w:szCs w:val="28"/>
        </w:rPr>
        <w:t>различного типа зачеты и т.д.</w:t>
      </w:r>
    </w:p>
    <w:p w:rsidR="005A37EA" w:rsidRPr="00B74EFB" w:rsidRDefault="005A37EA" w:rsidP="005A37EA">
      <w:pPr>
        <w:ind w:firstLine="360"/>
        <w:jc w:val="both"/>
        <w:rPr>
          <w:sz w:val="28"/>
          <w:szCs w:val="28"/>
        </w:rPr>
      </w:pPr>
      <w:r w:rsidRPr="00B74EFB">
        <w:rPr>
          <w:sz w:val="28"/>
          <w:szCs w:val="28"/>
        </w:rPr>
        <w:t>Письменный опрос стимулирует учащихся систематически выполнять домашние задания, требует специальной подготовки учащихся. Здесь имеется возможность сравнить, проверить и оценить знания всего класса. Достигается экономия времени (15 минут).</w:t>
      </w:r>
    </w:p>
    <w:p w:rsidR="005A37EA" w:rsidRPr="00B74EFB" w:rsidRDefault="005A37EA" w:rsidP="005A37EA">
      <w:pPr>
        <w:jc w:val="both"/>
        <w:rPr>
          <w:sz w:val="28"/>
          <w:szCs w:val="28"/>
        </w:rPr>
      </w:pPr>
      <w:r w:rsidRPr="00B74EFB">
        <w:rPr>
          <w:sz w:val="28"/>
          <w:szCs w:val="28"/>
        </w:rPr>
        <w:t>Ответы на вопросы логических заданий (3-5 минут).</w:t>
      </w:r>
    </w:p>
    <w:p w:rsidR="005A37EA" w:rsidRPr="00B74EFB" w:rsidRDefault="005A37EA" w:rsidP="005A37EA">
      <w:pPr>
        <w:jc w:val="both"/>
        <w:rPr>
          <w:sz w:val="28"/>
          <w:szCs w:val="28"/>
        </w:rPr>
      </w:pPr>
      <w:r w:rsidRPr="00B74EFB">
        <w:rPr>
          <w:sz w:val="28"/>
          <w:szCs w:val="28"/>
        </w:rPr>
        <w:t>Рецензирование ответов помогает им приобретать навыки самоконтроля и самостоятельной учебной работы</w:t>
      </w:r>
    </w:p>
    <w:p w:rsidR="005A37EA" w:rsidRPr="00B74EFB" w:rsidRDefault="005A37EA" w:rsidP="005A37EA">
      <w:pPr>
        <w:ind w:firstLine="708"/>
        <w:jc w:val="both"/>
        <w:rPr>
          <w:sz w:val="28"/>
          <w:szCs w:val="28"/>
        </w:rPr>
      </w:pPr>
      <w:r w:rsidRPr="00B74EFB">
        <w:rPr>
          <w:sz w:val="28"/>
          <w:szCs w:val="28"/>
        </w:rPr>
        <w:t>Проблемное обучение способствует активизации творческого поиска, приобретению более глубоких и осознанных знаний, развитию самостоятельного мышления. Вырабатываются у учащихся глубина и широта, гибкость, систематичность, логичность мышления. Творческий труд на уроке воспитывает творческий подход к любой работе. Решение познавательных задач не позволяет учащимся отвлекаться от урока и обеспечивает занятость и напряженную работу всего класса. Радость собственных, пусть маленьких «открытий» резко повышает заинтересованность учащихся предметом.</w:t>
      </w:r>
    </w:p>
    <w:p w:rsidR="005A37EA" w:rsidRPr="00B74EFB" w:rsidRDefault="005A37EA" w:rsidP="005A37EA">
      <w:pPr>
        <w:ind w:firstLine="708"/>
        <w:jc w:val="both"/>
        <w:rPr>
          <w:sz w:val="28"/>
          <w:szCs w:val="28"/>
        </w:rPr>
      </w:pPr>
      <w:r w:rsidRPr="00B74EFB">
        <w:rPr>
          <w:sz w:val="28"/>
          <w:szCs w:val="28"/>
        </w:rPr>
        <w:t>Вырабатываются навыки самообразования и самодеятельности. Облегчается домашняя работа учащихся, т.к. усвоение нового материала происходит в основном на уроке. Решается проблема оценки знаний и аттестации учащихся, осуществляется индивидуальность обучения.</w:t>
      </w:r>
    </w:p>
    <w:p w:rsidR="005A37EA" w:rsidRPr="00B74EFB" w:rsidRDefault="005A37EA" w:rsidP="005A37EA">
      <w:pPr>
        <w:jc w:val="both"/>
        <w:rPr>
          <w:sz w:val="28"/>
          <w:szCs w:val="28"/>
        </w:rPr>
      </w:pPr>
    </w:p>
    <w:p w:rsidR="005A37EA" w:rsidRPr="00B74EFB" w:rsidRDefault="005A37EA" w:rsidP="005A37EA">
      <w:pPr>
        <w:jc w:val="both"/>
        <w:rPr>
          <w:sz w:val="28"/>
          <w:szCs w:val="28"/>
        </w:rPr>
      </w:pPr>
    </w:p>
    <w:p w:rsidR="005A37EA" w:rsidRPr="00B74EFB" w:rsidRDefault="005A37EA" w:rsidP="005A37EA">
      <w:pPr>
        <w:jc w:val="both"/>
        <w:rPr>
          <w:sz w:val="28"/>
          <w:szCs w:val="28"/>
        </w:rPr>
      </w:pPr>
    </w:p>
    <w:p w:rsidR="005A37EA" w:rsidRPr="00B74EFB" w:rsidRDefault="005A37EA" w:rsidP="005A37EA">
      <w:pPr>
        <w:jc w:val="both"/>
        <w:rPr>
          <w:sz w:val="28"/>
          <w:szCs w:val="28"/>
        </w:rPr>
      </w:pPr>
    </w:p>
    <w:p w:rsidR="005A37EA" w:rsidRPr="00B74EFB" w:rsidRDefault="005A37EA" w:rsidP="005A37EA">
      <w:pPr>
        <w:jc w:val="both"/>
        <w:rPr>
          <w:sz w:val="28"/>
          <w:szCs w:val="28"/>
        </w:rPr>
      </w:pPr>
    </w:p>
    <w:p w:rsidR="005A37EA" w:rsidRPr="00B74EFB" w:rsidRDefault="005A37EA" w:rsidP="005A37EA">
      <w:pPr>
        <w:jc w:val="both"/>
        <w:rPr>
          <w:sz w:val="28"/>
          <w:szCs w:val="28"/>
        </w:rPr>
      </w:pPr>
    </w:p>
    <w:p w:rsidR="005A37EA" w:rsidRPr="00B74EFB" w:rsidRDefault="005A37EA" w:rsidP="005A37EA">
      <w:pPr>
        <w:jc w:val="both"/>
        <w:rPr>
          <w:sz w:val="28"/>
          <w:szCs w:val="28"/>
        </w:rPr>
      </w:pPr>
    </w:p>
    <w:p w:rsidR="005A37EA" w:rsidRPr="00B74EFB" w:rsidRDefault="005A37EA" w:rsidP="005A37EA">
      <w:pPr>
        <w:jc w:val="both"/>
        <w:rPr>
          <w:sz w:val="28"/>
          <w:szCs w:val="28"/>
        </w:rPr>
      </w:pPr>
    </w:p>
    <w:p w:rsidR="005A37EA" w:rsidRDefault="005A37EA" w:rsidP="005A37EA">
      <w:pPr>
        <w:jc w:val="both"/>
        <w:rPr>
          <w:sz w:val="28"/>
          <w:szCs w:val="28"/>
        </w:rPr>
      </w:pPr>
    </w:p>
    <w:p w:rsidR="005A37EA" w:rsidRDefault="005A37EA" w:rsidP="005A37EA">
      <w:pPr>
        <w:jc w:val="both"/>
        <w:rPr>
          <w:sz w:val="28"/>
          <w:szCs w:val="28"/>
        </w:rPr>
      </w:pPr>
    </w:p>
    <w:p w:rsidR="005A37EA" w:rsidRPr="00B74EFB" w:rsidRDefault="005A37EA" w:rsidP="005A37EA">
      <w:pPr>
        <w:jc w:val="both"/>
        <w:rPr>
          <w:sz w:val="28"/>
          <w:szCs w:val="28"/>
        </w:rPr>
      </w:pPr>
    </w:p>
    <w:p w:rsidR="005A37EA" w:rsidRPr="00B74EFB" w:rsidRDefault="005A37EA" w:rsidP="005A37EA">
      <w:pPr>
        <w:jc w:val="center"/>
        <w:rPr>
          <w:b/>
          <w:sz w:val="28"/>
          <w:szCs w:val="28"/>
        </w:rPr>
      </w:pPr>
      <w:r w:rsidRPr="00B74EFB">
        <w:rPr>
          <w:b/>
          <w:sz w:val="28"/>
          <w:szCs w:val="28"/>
        </w:rPr>
        <w:lastRenderedPageBreak/>
        <w:t>Проблемные вопросы по теме</w:t>
      </w:r>
    </w:p>
    <w:p w:rsidR="005A37EA" w:rsidRPr="00B74EFB" w:rsidRDefault="005A37EA" w:rsidP="005A37EA">
      <w:pPr>
        <w:jc w:val="center"/>
        <w:rPr>
          <w:b/>
          <w:sz w:val="28"/>
          <w:szCs w:val="28"/>
        </w:rPr>
      </w:pPr>
      <w:r w:rsidRPr="00B74EFB">
        <w:rPr>
          <w:b/>
          <w:sz w:val="28"/>
          <w:szCs w:val="28"/>
        </w:rPr>
        <w:t xml:space="preserve">«Русь. Россия в </w:t>
      </w:r>
      <w:r w:rsidRPr="00B74EFB">
        <w:rPr>
          <w:b/>
          <w:sz w:val="28"/>
          <w:szCs w:val="28"/>
          <w:lang w:val="en-US"/>
        </w:rPr>
        <w:t>VIII</w:t>
      </w:r>
      <w:r w:rsidRPr="00B74EFB">
        <w:rPr>
          <w:b/>
          <w:sz w:val="28"/>
          <w:szCs w:val="28"/>
        </w:rPr>
        <w:t>-</w:t>
      </w:r>
      <w:r w:rsidRPr="00B74EFB">
        <w:rPr>
          <w:b/>
          <w:sz w:val="28"/>
          <w:szCs w:val="28"/>
          <w:lang w:val="en-US"/>
        </w:rPr>
        <w:t>XVIII</w:t>
      </w:r>
      <w:proofErr w:type="gramStart"/>
      <w:r w:rsidRPr="00B74EFB">
        <w:rPr>
          <w:b/>
          <w:sz w:val="28"/>
          <w:szCs w:val="28"/>
        </w:rPr>
        <w:t>вв</w:t>
      </w:r>
      <w:proofErr w:type="gramEnd"/>
      <w:r w:rsidRPr="00B74EFB">
        <w:rPr>
          <w:b/>
          <w:sz w:val="28"/>
          <w:szCs w:val="28"/>
        </w:rPr>
        <w:t>.»</w:t>
      </w:r>
    </w:p>
    <w:p w:rsidR="005A37EA" w:rsidRPr="00B74EFB" w:rsidRDefault="005A37EA" w:rsidP="005A37EA">
      <w:pPr>
        <w:jc w:val="center"/>
        <w:rPr>
          <w:b/>
          <w:sz w:val="28"/>
          <w:szCs w:val="28"/>
        </w:rPr>
      </w:pP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Почему сын Ольги Святослав не принял христианскую веру? Как он это объяснил, и кто его в этом поддерживал?</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Считается, что Ярослав Мудрый был более образованным человеком, чем его отец, а тот был образованнее своего отца. Какие факты подтверждают это мнение?</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Почему центром </w:t>
      </w:r>
      <w:proofErr w:type="spellStart"/>
      <w:r w:rsidRPr="00B74EFB">
        <w:rPr>
          <w:sz w:val="28"/>
          <w:szCs w:val="28"/>
        </w:rPr>
        <w:t>Залессной</w:t>
      </w:r>
      <w:proofErr w:type="spellEnd"/>
      <w:r w:rsidRPr="00B74EFB">
        <w:rPr>
          <w:sz w:val="28"/>
          <w:szCs w:val="28"/>
        </w:rPr>
        <w:t xml:space="preserve"> Руси в середине 12 века стал </w:t>
      </w:r>
      <w:proofErr w:type="gramStart"/>
      <w:r w:rsidRPr="00B74EFB">
        <w:rPr>
          <w:sz w:val="28"/>
          <w:szCs w:val="28"/>
        </w:rPr>
        <w:t>сперва</w:t>
      </w:r>
      <w:proofErr w:type="gramEnd"/>
      <w:r w:rsidRPr="00B74EFB">
        <w:rPr>
          <w:sz w:val="28"/>
          <w:szCs w:val="28"/>
        </w:rPr>
        <w:t xml:space="preserve"> Суздаль, а затем Владимир, но не Тверь, не Ярославль, не Кострома и не Ростов?</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Почему ни один правитель Новгорода в 12 веке не пытался объединить Русь, как это делали Владимир Мономах из Киева и Андрей </w:t>
      </w:r>
      <w:proofErr w:type="spellStart"/>
      <w:r w:rsidRPr="00B74EFB">
        <w:rPr>
          <w:sz w:val="28"/>
          <w:szCs w:val="28"/>
        </w:rPr>
        <w:t>Боголюбский</w:t>
      </w:r>
      <w:proofErr w:type="spellEnd"/>
      <w:r w:rsidRPr="00B74EFB">
        <w:rPr>
          <w:sz w:val="28"/>
          <w:szCs w:val="28"/>
        </w:rPr>
        <w:t xml:space="preserve"> из Владимира?</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Почему на Руси в 12 веке экономический расцвет способствовал разобщению городов, а не их объединению?</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Почему в 12 веке русские бояре предпочитали жить в городах </w:t>
      </w:r>
      <w:proofErr w:type="gramStart"/>
      <w:r w:rsidRPr="00B74EFB">
        <w:rPr>
          <w:sz w:val="28"/>
          <w:szCs w:val="28"/>
        </w:rPr>
        <w:t xml:space="preserve">( </w:t>
      </w:r>
      <w:proofErr w:type="gramEnd"/>
      <w:r w:rsidRPr="00B74EFB">
        <w:rPr>
          <w:sz w:val="28"/>
          <w:szCs w:val="28"/>
        </w:rPr>
        <w:t>где их власть ограничивало вече), а не строить замки в деревнях, как бароны в Западной Европе?</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Почему в 11-13 веках ни один боярин на Руси не стал князем, хотя в Европе были примеры, когда барон становился графом, граф - герцогом или королём?</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Придумайте 3 разные ситуации, когда какие-либо 2 из 3 главных городских сил (вече, бояре, князь) вступают в союз, чтобы обуздать 3-ю силу. Какие причины могли побудить </w:t>
      </w:r>
      <w:r w:rsidRPr="00B74EFB">
        <w:rPr>
          <w:spacing w:val="-2"/>
          <w:sz w:val="28"/>
          <w:szCs w:val="28"/>
        </w:rPr>
        <w:t>их к этому?</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Где и почему на Руси появились города, названные в честь Владимира Мономаха?</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Западные историки иногда называют Андрея </w:t>
      </w:r>
      <w:proofErr w:type="spellStart"/>
      <w:r w:rsidRPr="00B74EFB">
        <w:rPr>
          <w:sz w:val="28"/>
          <w:szCs w:val="28"/>
        </w:rPr>
        <w:t>Боголюбского</w:t>
      </w:r>
      <w:proofErr w:type="spellEnd"/>
      <w:r w:rsidRPr="00B74EFB">
        <w:rPr>
          <w:sz w:val="28"/>
          <w:szCs w:val="28"/>
        </w:rPr>
        <w:t xml:space="preserve"> « первым королём Руси ». Почему? Справедливо ли это? С кем из европейских королей можно сравнить этого князя?</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Что отличает армию Чингисхана от войска Аттилы?</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Почему даже в мощных державах степняков не было единой государственной религии? Зачем эта религия понадобилась Золотой Орде?</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Можно ли назвать события в Монголии перед приходом и власти Чингисхана революцией и почему?</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Объясните смысл степного обычая, по которому вдова убитого становиться либо женой его родственника, либо даже женой убийцы.</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Перечислите недостатки русской армии в 1236 году в сравнении с монгольской армией. Какие из этих недостатков можно было устранить, а какие нельзя и почему?</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Предложите наилучшую стратегию и тактику обороны русских княже</w:t>
      </w:r>
      <w:proofErr w:type="gramStart"/>
      <w:r w:rsidRPr="00B74EFB">
        <w:rPr>
          <w:sz w:val="28"/>
          <w:szCs w:val="28"/>
        </w:rPr>
        <w:t>ств пр</w:t>
      </w:r>
      <w:proofErr w:type="gramEnd"/>
      <w:r w:rsidRPr="00B74EFB">
        <w:rPr>
          <w:sz w:val="28"/>
          <w:szCs w:val="28"/>
        </w:rPr>
        <w:t>отив Батыя.</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Почему монгольская армия не достигла Ла-Манша? Могла ли она попасть туда? Если да, </w:t>
      </w:r>
      <w:proofErr w:type="gramStart"/>
      <w:r w:rsidRPr="00B74EFB">
        <w:rPr>
          <w:sz w:val="28"/>
          <w:szCs w:val="28"/>
        </w:rPr>
        <w:t>то</w:t>
      </w:r>
      <w:proofErr w:type="gramEnd"/>
      <w:r w:rsidRPr="00B74EFB">
        <w:rPr>
          <w:sz w:val="28"/>
          <w:szCs w:val="28"/>
        </w:rPr>
        <w:t xml:space="preserve"> при каких условиях?</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Почему дружина А.Невского сумела разбить шведов и крестоносцев, но всех сил Руси не хватило для отражения нашествия монголов?</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lastRenderedPageBreak/>
        <w:t xml:space="preserve">Говорят, что после смерти Даниила Галицкого его успешная политика не нашла </w:t>
      </w:r>
      <w:r w:rsidRPr="00B74EFB">
        <w:rPr>
          <w:spacing w:val="1"/>
          <w:sz w:val="28"/>
          <w:szCs w:val="28"/>
        </w:rPr>
        <w:t>продолжателей, а дело А.Невского не умерло. Так ли это?</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Говорят, что монгольский удар превратил Русь из « страны городов » в « страну деревень». Верно ли это?</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Почему захватчики-ордынцы, победив Русь, не поселились сами на её землях?</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При каких условиях Литва или Тверь могли бы одолеть Москву и объединить Восточную Европу?</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Говорят, что в Ледовом побоище никто не кричал «ура», зато в Куликовской битве «ура» кричали с обеих сторон. Верно ли это и почему?</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Почему князь Дмитрий вывел войско в степь, а не стал ждать Мамая на Оке? Чем он рисковал и на что рассчитывал?</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Как изменилась бы история Восточной Европы, если бы на Куликовом поле русские были разбиты?</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Мог ли Мамай выиграть </w:t>
      </w:r>
      <w:proofErr w:type="gramStart"/>
      <w:r w:rsidRPr="00B74EFB">
        <w:rPr>
          <w:sz w:val="28"/>
          <w:szCs w:val="28"/>
        </w:rPr>
        <w:t>битву</w:t>
      </w:r>
      <w:proofErr w:type="gramEnd"/>
      <w:r w:rsidRPr="00B74EFB">
        <w:rPr>
          <w:sz w:val="28"/>
          <w:szCs w:val="28"/>
        </w:rPr>
        <w:t xml:space="preserve"> в 1380г.? При </w:t>
      </w:r>
      <w:proofErr w:type="gramStart"/>
      <w:r w:rsidRPr="00B74EFB">
        <w:rPr>
          <w:sz w:val="28"/>
          <w:szCs w:val="28"/>
        </w:rPr>
        <w:t>каких</w:t>
      </w:r>
      <w:proofErr w:type="gramEnd"/>
      <w:r w:rsidRPr="00B74EFB">
        <w:rPr>
          <w:sz w:val="28"/>
          <w:szCs w:val="28"/>
        </w:rPr>
        <w:t xml:space="preserve"> условиях?</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В 14 веке Новгород был богаче и многолюднее Москвы. Почему он не смог объединить </w:t>
      </w:r>
      <w:r w:rsidRPr="00B74EFB">
        <w:rPr>
          <w:spacing w:val="-2"/>
          <w:sz w:val="28"/>
          <w:szCs w:val="28"/>
        </w:rPr>
        <w:t>Русь?</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Чего не хватало москвичам, чтобы сбросить иго Орды в конце 14 века?</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Как изменились в 15 веке вооружённые силы Москвы по сравнению с 14 </w:t>
      </w:r>
      <w:proofErr w:type="gramStart"/>
      <w:r w:rsidRPr="00B74EFB">
        <w:rPr>
          <w:sz w:val="28"/>
          <w:szCs w:val="28"/>
        </w:rPr>
        <w:t>в</w:t>
      </w:r>
      <w:proofErr w:type="gramEnd"/>
      <w:r w:rsidRPr="00B74EFB">
        <w:rPr>
          <w:sz w:val="28"/>
          <w:szCs w:val="28"/>
        </w:rPr>
        <w:t>.?</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Чем отличалась система управления Москвой в 1480г. от системы управления в 1380г.?</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В15 </w:t>
      </w:r>
      <w:proofErr w:type="gramStart"/>
      <w:r w:rsidRPr="00B74EFB">
        <w:rPr>
          <w:sz w:val="28"/>
          <w:szCs w:val="28"/>
        </w:rPr>
        <w:t>веке</w:t>
      </w:r>
      <w:proofErr w:type="gramEnd"/>
      <w:r w:rsidRPr="00B74EFB">
        <w:rPr>
          <w:sz w:val="28"/>
          <w:szCs w:val="28"/>
        </w:rPr>
        <w:t xml:space="preserve"> появилась пословица: «Быть делу так, как решил думный дьяк». Почему её не было при Д.Донском?</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Могла ли усобица 30-ых годов 15в. привести к феодальному распаду Руси?</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В 19 веке около четверти дворянских фамилий России было татарского происхождения. Когда и как могли возникнуть эти фамилии?</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Какие из существующих зданий Москвы Иван 3 видел в детстве, и какие - в старости?</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Какие постройки Московского Кремля воздвигнуты русскими зодчими, и какие </w:t>
      </w:r>
      <w:proofErr w:type="gramStart"/>
      <w:r w:rsidRPr="00B74EFB">
        <w:rPr>
          <w:sz w:val="28"/>
          <w:szCs w:val="28"/>
        </w:rPr>
        <w:t>-и</w:t>
      </w:r>
      <w:proofErr w:type="gramEnd"/>
      <w:r w:rsidRPr="00B74EFB">
        <w:rPr>
          <w:sz w:val="28"/>
          <w:szCs w:val="28"/>
        </w:rPr>
        <w:t>ностранцами?</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Почему в Европе в конце 15 века было много еретиков и инквизиторов, а в России было иначе?</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9"/>
          <w:sz w:val="28"/>
          <w:szCs w:val="28"/>
        </w:rPr>
        <w:t xml:space="preserve">Когда появился девиз «Москва-третий Рим»? Какие цели преследовал человек, </w:t>
      </w:r>
      <w:r w:rsidRPr="00B74EFB">
        <w:rPr>
          <w:spacing w:val="-10"/>
          <w:sz w:val="28"/>
          <w:szCs w:val="28"/>
        </w:rPr>
        <w:t>придумавший этот девиз? Почему до Ивана Грозного этот девиз редко звучал на Руси, а какие нет? Почему так?</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Почему в 15 </w:t>
      </w:r>
      <w:proofErr w:type="gramStart"/>
      <w:r w:rsidRPr="00B74EFB">
        <w:rPr>
          <w:sz w:val="28"/>
          <w:szCs w:val="28"/>
        </w:rPr>
        <w:t>в</w:t>
      </w:r>
      <w:proofErr w:type="gramEnd"/>
      <w:r w:rsidRPr="00B74EFB">
        <w:rPr>
          <w:sz w:val="28"/>
          <w:szCs w:val="28"/>
        </w:rPr>
        <w:t xml:space="preserve">. ни </w:t>
      </w:r>
      <w:proofErr w:type="gramStart"/>
      <w:r w:rsidRPr="00B74EFB">
        <w:rPr>
          <w:sz w:val="28"/>
          <w:szCs w:val="28"/>
        </w:rPr>
        <w:t>в</w:t>
      </w:r>
      <w:proofErr w:type="gramEnd"/>
      <w:r w:rsidRPr="00B74EFB">
        <w:rPr>
          <w:sz w:val="28"/>
          <w:szCs w:val="28"/>
        </w:rPr>
        <w:t xml:space="preserve"> Новгороде, ни в Москве не появились университеты, хотя в Европе их </w:t>
      </w:r>
      <w:r w:rsidRPr="00B74EFB">
        <w:rPr>
          <w:spacing w:val="-10"/>
          <w:sz w:val="28"/>
          <w:szCs w:val="28"/>
        </w:rPr>
        <w:t>было уже много?</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Почему при Иване 3 в России не распространилось книгопечатание? На каких языках говорили подданные Ивана 3?</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Говорят, что русский боевой клич «ура!» появился в 15 веке. Верно ли это? Откуда и как </w:t>
      </w:r>
      <w:r w:rsidRPr="00B74EFB">
        <w:rPr>
          <w:spacing w:val="-10"/>
          <w:sz w:val="28"/>
          <w:szCs w:val="28"/>
        </w:rPr>
        <w:t>он мог появиться?</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proofErr w:type="gramStart"/>
      <w:r w:rsidRPr="00B74EFB">
        <w:rPr>
          <w:sz w:val="28"/>
          <w:szCs w:val="28"/>
        </w:rPr>
        <w:t>В каком родстве был Иван 3 с А.Невским и с Я.Мудрый?</w:t>
      </w:r>
      <w:proofErr w:type="gramEnd"/>
      <w:r w:rsidRPr="00B74EFB">
        <w:rPr>
          <w:sz w:val="28"/>
          <w:szCs w:val="28"/>
        </w:rPr>
        <w:t xml:space="preserve"> </w:t>
      </w:r>
      <w:r w:rsidRPr="00B74EFB">
        <w:rPr>
          <w:spacing w:val="-12"/>
          <w:sz w:val="28"/>
          <w:szCs w:val="28"/>
        </w:rPr>
        <w:t>Почему в «Правде» Я.Мудрого не было закона о Юрьевом дне?</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Кому был выгоден (а кому не выгоден) закон о Юрьевом дне крестьяна</w:t>
      </w:r>
      <w:proofErr w:type="gramStart"/>
      <w:r w:rsidRPr="00B74EFB">
        <w:rPr>
          <w:sz w:val="28"/>
          <w:szCs w:val="28"/>
        </w:rPr>
        <w:t>м(</w:t>
      </w:r>
      <w:proofErr w:type="gramEnd"/>
      <w:r w:rsidRPr="00B74EFB">
        <w:rPr>
          <w:sz w:val="28"/>
          <w:szCs w:val="28"/>
        </w:rPr>
        <w:t xml:space="preserve"> помещичьим, </w:t>
      </w:r>
      <w:r w:rsidRPr="00B74EFB">
        <w:rPr>
          <w:spacing w:val="-10"/>
          <w:sz w:val="28"/>
          <w:szCs w:val="28"/>
        </w:rPr>
        <w:t xml:space="preserve">монастырским, боярским, черносошным), боярам, помещикам, </w:t>
      </w:r>
      <w:r w:rsidRPr="00B74EFB">
        <w:rPr>
          <w:spacing w:val="-10"/>
          <w:sz w:val="28"/>
          <w:szCs w:val="28"/>
        </w:rPr>
        <w:lastRenderedPageBreak/>
        <w:t>церковникам, дьякам, посадским горожанам? Почему так?</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Для чего понадобился «Судебник» Ивана 3 в 1497 году и как Россия обходилась без него прежде? Как считали годы на Руси в 16 веке? В каком год</w:t>
      </w:r>
      <w:proofErr w:type="gramStart"/>
      <w:r w:rsidRPr="00B74EFB">
        <w:rPr>
          <w:sz w:val="28"/>
          <w:szCs w:val="28"/>
        </w:rPr>
        <w:t>у(</w:t>
      </w:r>
      <w:proofErr w:type="gramEnd"/>
      <w:r w:rsidRPr="00B74EFB">
        <w:rPr>
          <w:sz w:val="28"/>
          <w:szCs w:val="28"/>
        </w:rPr>
        <w:t xml:space="preserve">по тогдашнему стилю) Иван 4 </w:t>
      </w:r>
      <w:r w:rsidRPr="00B74EFB">
        <w:rPr>
          <w:spacing w:val="-10"/>
          <w:sz w:val="28"/>
          <w:szCs w:val="28"/>
        </w:rPr>
        <w:t>взошел на трон?</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 xml:space="preserve">Какое сражение на Руси было впервые выиграно с помощью пушек, какое- с помощью </w:t>
      </w:r>
      <w:r w:rsidRPr="00B74EFB">
        <w:rPr>
          <w:spacing w:val="-13"/>
          <w:sz w:val="28"/>
          <w:szCs w:val="28"/>
        </w:rPr>
        <w:t>ружей?</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Когда могла появиться пословица: « Волга- русская </w:t>
      </w:r>
      <w:proofErr w:type="gramStart"/>
      <w:r w:rsidRPr="00B74EFB">
        <w:rPr>
          <w:sz w:val="28"/>
          <w:szCs w:val="28"/>
        </w:rPr>
        <w:t>река</w:t>
      </w:r>
      <w:proofErr w:type="gramEnd"/>
      <w:r w:rsidRPr="00B74EFB">
        <w:rPr>
          <w:sz w:val="28"/>
          <w:szCs w:val="28"/>
        </w:rPr>
        <w:t xml:space="preserve">.» ? Какие события послужили </w:t>
      </w:r>
      <w:r w:rsidRPr="00B74EFB">
        <w:rPr>
          <w:spacing w:val="-9"/>
          <w:sz w:val="28"/>
          <w:szCs w:val="28"/>
        </w:rPr>
        <w:t>поводом к этому? Какой памятник был воздвигнут в честь этого?</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Перечислите приказы, созданные в Москве в 50-е года 16 века. Каким современным министерствам они соответствуют? В </w:t>
      </w:r>
      <w:proofErr w:type="gramStart"/>
      <w:r w:rsidRPr="00B74EFB">
        <w:rPr>
          <w:sz w:val="28"/>
          <w:szCs w:val="28"/>
        </w:rPr>
        <w:t>честь</w:t>
      </w:r>
      <w:proofErr w:type="gramEnd"/>
      <w:r w:rsidRPr="00B74EFB">
        <w:rPr>
          <w:sz w:val="28"/>
          <w:szCs w:val="28"/>
        </w:rPr>
        <w:t xml:space="preserve"> каких царей « Царь-пушка» и « Царь-</w:t>
      </w:r>
      <w:r w:rsidRPr="00B74EFB">
        <w:rPr>
          <w:spacing w:val="-11"/>
          <w:sz w:val="28"/>
          <w:szCs w:val="28"/>
        </w:rPr>
        <w:t>колокол»?</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9"/>
          <w:sz w:val="28"/>
          <w:szCs w:val="28"/>
        </w:rPr>
        <w:t>Что значит «орать во всю Ивановскую»? Когда появилось это выражение?</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Когда и как могла сложиться пословица: « Конь любит овес, земля- навоз, а воевода </w:t>
      </w:r>
      <w:r w:rsidRPr="00B74EFB">
        <w:rPr>
          <w:spacing w:val="-12"/>
          <w:sz w:val="28"/>
          <w:szCs w:val="28"/>
        </w:rPr>
        <w:t>принос»?</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9"/>
          <w:sz w:val="28"/>
          <w:szCs w:val="28"/>
        </w:rPr>
        <w:t>Когда и как могла сложиться пословица: «Жалует царь, да не жалует псарь»?</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 xml:space="preserve">Когда и как могло появиться название шахматной фигуры «ферзь»? Как и когда </w:t>
      </w:r>
      <w:r w:rsidRPr="00B74EFB">
        <w:rPr>
          <w:spacing w:val="-9"/>
          <w:sz w:val="28"/>
          <w:szCs w:val="28"/>
        </w:rPr>
        <w:t>появились названия «ладья» и «тура»?</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9"/>
          <w:sz w:val="28"/>
          <w:szCs w:val="28"/>
        </w:rPr>
        <w:t xml:space="preserve">Какой храм в Москве был построен в честь рождения Ивана Грозного? Почему он </w:t>
      </w:r>
      <w:r w:rsidRPr="00B74EFB">
        <w:rPr>
          <w:spacing w:val="-10"/>
          <w:sz w:val="28"/>
          <w:szCs w:val="28"/>
        </w:rPr>
        <w:t>находился не в центре города? Какой еще храм в этом месте связан с именем Ивана Грозного?</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1"/>
          <w:sz w:val="28"/>
          <w:szCs w:val="28"/>
        </w:rPr>
        <w:t>Говорят, что И.Грозный был одновременно потомком Д. Донского и Мамая. Как это могло получиться?</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Почему Иван 3 и Василий 3 не принимали официально царский титул, а Иван</w:t>
      </w:r>
      <w:proofErr w:type="gramStart"/>
      <w:r w:rsidRPr="00B74EFB">
        <w:rPr>
          <w:sz w:val="28"/>
          <w:szCs w:val="28"/>
        </w:rPr>
        <w:t>4</w:t>
      </w:r>
      <w:proofErr w:type="gramEnd"/>
      <w:r w:rsidRPr="00B74EFB">
        <w:rPr>
          <w:sz w:val="28"/>
          <w:szCs w:val="28"/>
        </w:rPr>
        <w:t xml:space="preserve"> принял его </w:t>
      </w:r>
      <w:r w:rsidRPr="00B74EFB">
        <w:rPr>
          <w:spacing w:val="-10"/>
          <w:sz w:val="28"/>
          <w:szCs w:val="28"/>
        </w:rPr>
        <w:t>в самом начале правления?</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Дайте обоснованный совет Ивану 4: как и когда начать войну с Ливонией, или её вовсе не </w:t>
      </w:r>
      <w:r w:rsidRPr="00B74EFB">
        <w:rPr>
          <w:spacing w:val="-10"/>
          <w:sz w:val="28"/>
          <w:szCs w:val="28"/>
        </w:rPr>
        <w:t>следует начинать?</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 xml:space="preserve">Чем отличались стрельцы Ивана Грозного от дружинников Д.Донского? Чем они </w:t>
      </w:r>
      <w:r w:rsidRPr="00B74EFB">
        <w:rPr>
          <w:sz w:val="28"/>
          <w:szCs w:val="28"/>
        </w:rPr>
        <w:t>отличались от «полков иноземного строя», которые появились в 17 веке?</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Когда и как двуглавый орёл стал гербом России? Какой герб был перед этим? Как он связан со словом «</w:t>
      </w:r>
      <w:proofErr w:type="spellStart"/>
      <w:r w:rsidRPr="00B74EFB">
        <w:rPr>
          <w:spacing w:val="-10"/>
          <w:sz w:val="28"/>
          <w:szCs w:val="28"/>
        </w:rPr>
        <w:t>монейка</w:t>
      </w:r>
      <w:proofErr w:type="spellEnd"/>
      <w:r w:rsidRPr="00B74EFB">
        <w:rPr>
          <w:spacing w:val="-10"/>
          <w:sz w:val="28"/>
          <w:szCs w:val="28"/>
        </w:rPr>
        <w:t>»?</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9"/>
          <w:sz w:val="28"/>
          <w:szCs w:val="28"/>
        </w:rPr>
        <w:t>Когда и как в России впервые появились сахар, чай, кофе?</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 xml:space="preserve">Почему бояре, церковники и посадский люд Москвы не сумели предотвратить переворот </w:t>
      </w:r>
      <w:smartTag w:uri="urn:schemas-microsoft-com:office:smarttags" w:element="metricconverter">
        <w:smartTagPr>
          <w:attr w:name="ProductID" w:val="1564 г"/>
        </w:smartTagPr>
        <w:r w:rsidRPr="00B74EFB">
          <w:rPr>
            <w:sz w:val="28"/>
            <w:szCs w:val="28"/>
          </w:rPr>
          <w:t>1564 г</w:t>
        </w:r>
      </w:smartTag>
      <w:r w:rsidRPr="00B74EFB">
        <w:rPr>
          <w:sz w:val="28"/>
          <w:szCs w:val="28"/>
        </w:rPr>
        <w:t>.?</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 xml:space="preserve">Дайте обоснованный совет кому-нибудь из влиятельных московских людей, как </w:t>
      </w:r>
      <w:r w:rsidRPr="00B74EFB">
        <w:rPr>
          <w:sz w:val="28"/>
          <w:szCs w:val="28"/>
        </w:rPr>
        <w:t xml:space="preserve">предотвратить царский переворот </w:t>
      </w:r>
      <w:smartTag w:uri="urn:schemas-microsoft-com:office:smarttags" w:element="metricconverter">
        <w:smartTagPr>
          <w:attr w:name="ProductID" w:val="1564 г"/>
        </w:smartTagPr>
        <w:r w:rsidRPr="00B74EFB">
          <w:rPr>
            <w:sz w:val="28"/>
            <w:szCs w:val="28"/>
          </w:rPr>
          <w:t>1564 г</w:t>
        </w:r>
      </w:smartTag>
      <w:r w:rsidRPr="00B74EFB">
        <w:rPr>
          <w:sz w:val="28"/>
          <w:szCs w:val="28"/>
        </w:rPr>
        <w:t>.</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Придумайте программу действий удачливых заговорщиков зимой </w:t>
      </w:r>
      <w:smartTag w:uri="urn:schemas-microsoft-com:office:smarttags" w:element="metricconverter">
        <w:smartTagPr>
          <w:attr w:name="ProductID" w:val="1565 г"/>
        </w:smartTagPr>
        <w:r w:rsidRPr="00B74EFB">
          <w:rPr>
            <w:sz w:val="28"/>
            <w:szCs w:val="28"/>
          </w:rPr>
          <w:t xml:space="preserve">1565 </w:t>
        </w:r>
        <w:proofErr w:type="gramStart"/>
        <w:r w:rsidRPr="00B74EFB">
          <w:rPr>
            <w:sz w:val="28"/>
            <w:szCs w:val="28"/>
          </w:rPr>
          <w:t>г</w:t>
        </w:r>
      </w:smartTag>
      <w:proofErr w:type="gramEnd"/>
      <w:r w:rsidRPr="00B74EFB">
        <w:rPr>
          <w:sz w:val="28"/>
          <w:szCs w:val="28"/>
        </w:rPr>
        <w:t xml:space="preserve">. Какие реформы </w:t>
      </w:r>
      <w:r w:rsidRPr="00B74EFB">
        <w:rPr>
          <w:spacing w:val="-9"/>
          <w:sz w:val="28"/>
          <w:szCs w:val="28"/>
        </w:rPr>
        <w:t>надо провести, чтобы закрепить успех?</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Почему за время опричнины не было покушений на Ивана 4? Иван 3 не был так жесток, а </w:t>
      </w:r>
      <w:r w:rsidRPr="00B74EFB">
        <w:rPr>
          <w:spacing w:val="-10"/>
          <w:sz w:val="28"/>
          <w:szCs w:val="28"/>
        </w:rPr>
        <w:t>на него устраивались покушения.</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9"/>
          <w:sz w:val="28"/>
          <w:szCs w:val="28"/>
        </w:rPr>
        <w:t>С каких событий вернее отсчитывать начало крепостного права в России?</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Могла ли Россия в 16 веке избежать крепостного права? Если да, </w:t>
      </w:r>
      <w:proofErr w:type="gramStart"/>
      <w:r w:rsidRPr="00B74EFB">
        <w:rPr>
          <w:sz w:val="28"/>
          <w:szCs w:val="28"/>
        </w:rPr>
        <w:t>то</w:t>
      </w:r>
      <w:proofErr w:type="gramEnd"/>
      <w:r w:rsidRPr="00B74EFB">
        <w:rPr>
          <w:sz w:val="28"/>
          <w:szCs w:val="28"/>
        </w:rPr>
        <w:t xml:space="preserve"> при каких условиях?</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Для чего Иван Грозный дал особые привилегии английским купцам? Почему эти купцы стремились в Россию?</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Ермак и </w:t>
      </w:r>
      <w:proofErr w:type="spellStart"/>
      <w:r w:rsidRPr="00B74EFB">
        <w:rPr>
          <w:sz w:val="28"/>
          <w:szCs w:val="28"/>
        </w:rPr>
        <w:t>Коржес</w:t>
      </w:r>
      <w:proofErr w:type="spellEnd"/>
      <w:r w:rsidRPr="00B74EFB">
        <w:rPr>
          <w:sz w:val="28"/>
          <w:szCs w:val="28"/>
        </w:rPr>
        <w:t xml:space="preserve"> - что между ними общего и в чём их различие? </w:t>
      </w:r>
      <w:r w:rsidRPr="00B74EFB">
        <w:rPr>
          <w:spacing w:val="-11"/>
          <w:sz w:val="28"/>
          <w:szCs w:val="28"/>
        </w:rPr>
        <w:t xml:space="preserve">Какую роль </w:t>
      </w:r>
      <w:r w:rsidRPr="00B74EFB">
        <w:rPr>
          <w:spacing w:val="-11"/>
          <w:sz w:val="28"/>
          <w:szCs w:val="28"/>
        </w:rPr>
        <w:lastRenderedPageBreak/>
        <w:t xml:space="preserve">сыграл Иван Грозный в освоении Сибири русскими? </w:t>
      </w:r>
      <w:r w:rsidRPr="00B74EFB">
        <w:rPr>
          <w:spacing w:val="-9"/>
          <w:sz w:val="28"/>
          <w:szCs w:val="28"/>
        </w:rPr>
        <w:t>Сколько поколений отделяет Ивана Грозного от А.Невского?</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Чем отличались казаки-покорители Сибири от казаков-разорителей России в смутное время? В чём причина этих различий?</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 xml:space="preserve">На кого похож первый самозванец </w:t>
      </w:r>
      <w:proofErr w:type="gramStart"/>
      <w:r w:rsidRPr="00B74EFB">
        <w:rPr>
          <w:spacing w:val="-10"/>
          <w:sz w:val="28"/>
          <w:szCs w:val="28"/>
        </w:rPr>
        <w:t>своей</w:t>
      </w:r>
      <w:proofErr w:type="gramEnd"/>
      <w:r w:rsidRPr="00B74EFB">
        <w:rPr>
          <w:spacing w:val="-10"/>
          <w:sz w:val="28"/>
          <w:szCs w:val="28"/>
        </w:rPr>
        <w:t xml:space="preserve">? Отчего быстро утратил популярность, став </w:t>
      </w:r>
      <w:r w:rsidRPr="00B74EFB">
        <w:rPr>
          <w:spacing w:val="-9"/>
          <w:sz w:val="28"/>
          <w:szCs w:val="28"/>
        </w:rPr>
        <w:t>царём, хотя был патриотом?</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9"/>
          <w:sz w:val="28"/>
          <w:szCs w:val="28"/>
        </w:rPr>
        <w:t>В чём сходство и различие роли казаков в России 16-17вв. и роли варягов на Руси 9-10вв.</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9"/>
          <w:sz w:val="28"/>
          <w:szCs w:val="28"/>
        </w:rPr>
        <w:t xml:space="preserve">Михаил Романов имел такие же права на трон, какие имел Борис Годунов. </w:t>
      </w:r>
      <w:r w:rsidRPr="00B74EFB">
        <w:rPr>
          <w:spacing w:val="-10"/>
          <w:sz w:val="28"/>
          <w:szCs w:val="28"/>
        </w:rPr>
        <w:t>Государственным умом он был куда слабее Бориса. Почему в его правлении не было новых самозванцев?</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Для чего в 17 веке русские </w:t>
      </w:r>
      <w:proofErr w:type="spellStart"/>
      <w:r w:rsidRPr="00B74EFB">
        <w:rPr>
          <w:sz w:val="28"/>
          <w:szCs w:val="28"/>
        </w:rPr>
        <w:t>кр-яне</w:t>
      </w:r>
      <w:proofErr w:type="spellEnd"/>
      <w:r w:rsidRPr="00B74EFB">
        <w:rPr>
          <w:sz w:val="28"/>
          <w:szCs w:val="28"/>
        </w:rPr>
        <w:t xml:space="preserve"> шли в Сибирь, хотя в России было много свободной </w:t>
      </w:r>
      <w:r w:rsidRPr="00B74EFB">
        <w:rPr>
          <w:spacing w:val="-11"/>
          <w:sz w:val="28"/>
          <w:szCs w:val="28"/>
        </w:rPr>
        <w:t>земли?</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Как изменился смысл слова «крестьянин» с 14 по 18 век? Почему это происходило?</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 xml:space="preserve">Был ли шанс захватить Москву у Степана Разина? При каких условиях это могло </w:t>
      </w:r>
      <w:r w:rsidRPr="00B74EFB">
        <w:rPr>
          <w:spacing w:val="-11"/>
          <w:sz w:val="28"/>
          <w:szCs w:val="28"/>
        </w:rPr>
        <w:t>произойти?</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1"/>
          <w:sz w:val="28"/>
          <w:szCs w:val="28"/>
        </w:rPr>
        <w:t xml:space="preserve">Каким крестьянам жилось лучше: помещичьим, монастырским, боярским, черносошным? </w:t>
      </w:r>
      <w:r w:rsidRPr="00B74EFB">
        <w:rPr>
          <w:sz w:val="28"/>
          <w:szCs w:val="28"/>
        </w:rPr>
        <w:t>(в 1650 году)</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Почему Северная война после Полтавы продолжалась еще 12 лет? Можно ли было </w:t>
      </w:r>
      <w:r w:rsidRPr="00B74EFB">
        <w:rPr>
          <w:spacing w:val="-10"/>
          <w:sz w:val="28"/>
          <w:szCs w:val="28"/>
        </w:rPr>
        <w:t>сократить этот срок? Дайте соответствующий совет Петру.</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pacing w:val="-10"/>
          <w:sz w:val="28"/>
          <w:szCs w:val="28"/>
        </w:rPr>
        <w:t xml:space="preserve">Понимал ли Пётр, что его культурная реформа на века раскалывает русский народ, чего </w:t>
      </w:r>
      <w:r w:rsidRPr="00B74EFB">
        <w:rPr>
          <w:spacing w:val="-9"/>
          <w:sz w:val="28"/>
          <w:szCs w:val="28"/>
        </w:rPr>
        <w:t>прежде не бывало? Считал ли он это неизбежным злом, или, наоборот, благом?</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 xml:space="preserve">Чем отличались иностранцы, приезжавшие в Россию при Петре от тех, кто приезжал при </w:t>
      </w:r>
      <w:r w:rsidRPr="00B74EFB">
        <w:rPr>
          <w:spacing w:val="-9"/>
          <w:sz w:val="28"/>
          <w:szCs w:val="28"/>
        </w:rPr>
        <w:t>Иване 3-ем? В чём причина такого различия?</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Говорят, что иностранные мастера, приезжавшие в Россию при Петре 1, были «худшего качества», чем мастера времён Ивана 3. Верно ли это? Почему так говорят?</w:t>
      </w:r>
    </w:p>
    <w:p w:rsidR="005A37EA" w:rsidRPr="00B74EFB" w:rsidRDefault="005A37EA" w:rsidP="005A37EA">
      <w:pPr>
        <w:widowControl w:val="0"/>
        <w:numPr>
          <w:ilvl w:val="0"/>
          <w:numId w:val="5"/>
        </w:numPr>
        <w:tabs>
          <w:tab w:val="clear" w:pos="720"/>
          <w:tab w:val="num" w:pos="360"/>
        </w:tabs>
        <w:autoSpaceDE w:val="0"/>
        <w:autoSpaceDN w:val="0"/>
        <w:adjustRightInd w:val="0"/>
        <w:ind w:left="360"/>
        <w:jc w:val="both"/>
        <w:rPr>
          <w:sz w:val="28"/>
          <w:szCs w:val="28"/>
        </w:rPr>
      </w:pPr>
      <w:r w:rsidRPr="00B74EFB">
        <w:rPr>
          <w:sz w:val="28"/>
          <w:szCs w:val="28"/>
        </w:rPr>
        <w:t>Какие новые слова появились в русском языке при Петре 1?</w:t>
      </w: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jc w:val="both"/>
        <w:rPr>
          <w:sz w:val="28"/>
          <w:szCs w:val="28"/>
        </w:rPr>
      </w:pPr>
    </w:p>
    <w:p w:rsidR="005A37EA" w:rsidRPr="00B74EFB" w:rsidRDefault="005A37EA" w:rsidP="005A37EA">
      <w:pPr>
        <w:widowControl w:val="0"/>
        <w:autoSpaceDE w:val="0"/>
        <w:autoSpaceDN w:val="0"/>
        <w:adjustRightInd w:val="0"/>
        <w:spacing w:line="360" w:lineRule="auto"/>
        <w:rPr>
          <w:sz w:val="28"/>
          <w:szCs w:val="28"/>
        </w:rPr>
      </w:pPr>
    </w:p>
    <w:p w:rsidR="005A37EA" w:rsidRPr="00B74EFB" w:rsidRDefault="005A37EA" w:rsidP="005A37EA">
      <w:pPr>
        <w:widowControl w:val="0"/>
        <w:autoSpaceDE w:val="0"/>
        <w:autoSpaceDN w:val="0"/>
        <w:adjustRightInd w:val="0"/>
        <w:spacing w:line="360" w:lineRule="auto"/>
        <w:jc w:val="center"/>
        <w:rPr>
          <w:b/>
          <w:sz w:val="28"/>
          <w:szCs w:val="28"/>
        </w:rPr>
      </w:pPr>
      <w:r w:rsidRPr="00B74EFB">
        <w:rPr>
          <w:sz w:val="28"/>
          <w:szCs w:val="28"/>
        </w:rPr>
        <w:lastRenderedPageBreak/>
        <w:t>Л</w:t>
      </w:r>
      <w:r w:rsidRPr="00B74EFB">
        <w:rPr>
          <w:b/>
          <w:sz w:val="28"/>
          <w:szCs w:val="28"/>
        </w:rPr>
        <w:t>итература</w:t>
      </w:r>
    </w:p>
    <w:p w:rsidR="005A37EA" w:rsidRPr="00B74EFB" w:rsidRDefault="005A37EA" w:rsidP="005A37EA">
      <w:pPr>
        <w:widowControl w:val="0"/>
        <w:numPr>
          <w:ilvl w:val="0"/>
          <w:numId w:val="6"/>
        </w:numPr>
        <w:autoSpaceDE w:val="0"/>
        <w:autoSpaceDN w:val="0"/>
        <w:adjustRightInd w:val="0"/>
        <w:jc w:val="both"/>
        <w:rPr>
          <w:sz w:val="28"/>
          <w:szCs w:val="28"/>
        </w:rPr>
      </w:pPr>
      <w:r w:rsidRPr="00B74EFB">
        <w:rPr>
          <w:sz w:val="28"/>
          <w:szCs w:val="28"/>
        </w:rPr>
        <w:t xml:space="preserve">Алиева, О. Автомобиль или велосипед? Использование технологии проблемного обучения как средства саморазвития личности </w:t>
      </w:r>
      <w:r w:rsidRPr="00B74EFB">
        <w:rPr>
          <w:iCs/>
          <w:sz w:val="28"/>
          <w:szCs w:val="28"/>
        </w:rPr>
        <w:t xml:space="preserve">[Текст] / О.Алиева//Учитель года: лучшее от </w:t>
      </w:r>
      <w:proofErr w:type="gramStart"/>
      <w:r w:rsidRPr="00B74EFB">
        <w:rPr>
          <w:iCs/>
          <w:sz w:val="28"/>
          <w:szCs w:val="28"/>
        </w:rPr>
        <w:t>лучших</w:t>
      </w:r>
      <w:proofErr w:type="gramEnd"/>
      <w:r w:rsidRPr="00B74EFB">
        <w:rPr>
          <w:iCs/>
          <w:sz w:val="28"/>
          <w:szCs w:val="28"/>
        </w:rPr>
        <w:t>. – 2004. - №3.- С.45.</w:t>
      </w:r>
    </w:p>
    <w:p w:rsidR="005A37EA" w:rsidRPr="00B74EFB" w:rsidRDefault="005A37EA" w:rsidP="005A37EA">
      <w:pPr>
        <w:widowControl w:val="0"/>
        <w:numPr>
          <w:ilvl w:val="0"/>
          <w:numId w:val="6"/>
        </w:numPr>
        <w:autoSpaceDE w:val="0"/>
        <w:autoSpaceDN w:val="0"/>
        <w:adjustRightInd w:val="0"/>
        <w:jc w:val="both"/>
        <w:rPr>
          <w:sz w:val="28"/>
          <w:szCs w:val="28"/>
        </w:rPr>
      </w:pPr>
      <w:proofErr w:type="spellStart"/>
      <w:r w:rsidRPr="00B74EFB">
        <w:rPr>
          <w:iCs/>
          <w:sz w:val="28"/>
          <w:szCs w:val="28"/>
        </w:rPr>
        <w:t>Бейзеров</w:t>
      </w:r>
      <w:proofErr w:type="spellEnd"/>
      <w:r w:rsidRPr="00B74EFB">
        <w:rPr>
          <w:iCs/>
          <w:sz w:val="28"/>
          <w:szCs w:val="28"/>
        </w:rPr>
        <w:t xml:space="preserve">, В.А. Проблемное обучение [Текст] / </w:t>
      </w:r>
      <w:proofErr w:type="spellStart"/>
      <w:r w:rsidRPr="00B74EFB">
        <w:rPr>
          <w:iCs/>
          <w:sz w:val="28"/>
          <w:szCs w:val="28"/>
        </w:rPr>
        <w:t>В.А.Бейзеров</w:t>
      </w:r>
      <w:proofErr w:type="spellEnd"/>
      <w:r w:rsidRPr="00B74EFB">
        <w:rPr>
          <w:iCs/>
          <w:sz w:val="28"/>
          <w:szCs w:val="28"/>
        </w:rPr>
        <w:t xml:space="preserve"> // Образование в современной школе. – 2005. - №12. – С.48-51.</w:t>
      </w:r>
    </w:p>
    <w:p w:rsidR="005A37EA" w:rsidRPr="00B74EFB" w:rsidRDefault="005A37EA" w:rsidP="005A37EA">
      <w:pPr>
        <w:numPr>
          <w:ilvl w:val="0"/>
          <w:numId w:val="6"/>
        </w:numPr>
        <w:tabs>
          <w:tab w:val="num" w:pos="1260"/>
        </w:tabs>
        <w:jc w:val="both"/>
        <w:rPr>
          <w:sz w:val="28"/>
          <w:szCs w:val="28"/>
        </w:rPr>
      </w:pPr>
      <w:proofErr w:type="spellStart"/>
      <w:r w:rsidRPr="00B74EFB">
        <w:rPr>
          <w:sz w:val="28"/>
          <w:szCs w:val="28"/>
        </w:rPr>
        <w:t>Подласый</w:t>
      </w:r>
      <w:proofErr w:type="spellEnd"/>
      <w:r w:rsidRPr="00B74EFB">
        <w:rPr>
          <w:sz w:val="28"/>
          <w:szCs w:val="28"/>
        </w:rPr>
        <w:t xml:space="preserve">, И.П. Продуктивная педагогика [Текст]: книга для учителя / И.П. </w:t>
      </w:r>
      <w:proofErr w:type="spellStart"/>
      <w:r w:rsidRPr="00B74EFB">
        <w:rPr>
          <w:sz w:val="28"/>
          <w:szCs w:val="28"/>
        </w:rPr>
        <w:t>Подласый</w:t>
      </w:r>
      <w:proofErr w:type="spellEnd"/>
      <w:r w:rsidRPr="00B74EFB">
        <w:rPr>
          <w:sz w:val="28"/>
          <w:szCs w:val="28"/>
        </w:rPr>
        <w:t xml:space="preserve">. – М.: Народное образование, 2003. – 496 </w:t>
      </w:r>
      <w:proofErr w:type="gramStart"/>
      <w:r w:rsidRPr="00B74EFB">
        <w:rPr>
          <w:sz w:val="28"/>
          <w:szCs w:val="28"/>
        </w:rPr>
        <w:t>с</w:t>
      </w:r>
      <w:proofErr w:type="gramEnd"/>
      <w:r w:rsidRPr="00B74EFB">
        <w:rPr>
          <w:sz w:val="28"/>
          <w:szCs w:val="28"/>
        </w:rPr>
        <w:t>.</w:t>
      </w:r>
    </w:p>
    <w:p w:rsidR="005A37EA" w:rsidRPr="00B74EFB" w:rsidRDefault="005A37EA" w:rsidP="005A37EA">
      <w:pPr>
        <w:numPr>
          <w:ilvl w:val="0"/>
          <w:numId w:val="6"/>
        </w:numPr>
        <w:jc w:val="both"/>
        <w:rPr>
          <w:sz w:val="28"/>
          <w:szCs w:val="28"/>
        </w:rPr>
      </w:pPr>
      <w:proofErr w:type="spellStart"/>
      <w:r w:rsidRPr="00B74EFB">
        <w:rPr>
          <w:sz w:val="28"/>
          <w:szCs w:val="28"/>
        </w:rPr>
        <w:t>Кульневич</w:t>
      </w:r>
      <w:proofErr w:type="spellEnd"/>
      <w:r w:rsidRPr="00B74EFB">
        <w:rPr>
          <w:sz w:val="28"/>
          <w:szCs w:val="28"/>
        </w:rPr>
        <w:t xml:space="preserve">, С.В. Современный урок [Текст]. Часть </w:t>
      </w:r>
      <w:r w:rsidRPr="00B74EFB">
        <w:rPr>
          <w:sz w:val="28"/>
          <w:szCs w:val="28"/>
          <w:lang w:val="en-US"/>
        </w:rPr>
        <w:t>III</w:t>
      </w:r>
      <w:r w:rsidRPr="00B74EFB">
        <w:rPr>
          <w:sz w:val="28"/>
          <w:szCs w:val="28"/>
        </w:rPr>
        <w:t xml:space="preserve">. Проблемные уроки: </w:t>
      </w:r>
      <w:proofErr w:type="spellStart"/>
      <w:r w:rsidRPr="00B74EFB">
        <w:rPr>
          <w:sz w:val="28"/>
          <w:szCs w:val="28"/>
        </w:rPr>
        <w:t>научно-практич</w:t>
      </w:r>
      <w:proofErr w:type="gramStart"/>
      <w:r w:rsidRPr="00B74EFB">
        <w:rPr>
          <w:sz w:val="28"/>
          <w:szCs w:val="28"/>
        </w:rPr>
        <w:t>.п</w:t>
      </w:r>
      <w:proofErr w:type="gramEnd"/>
      <w:r w:rsidRPr="00B74EFB">
        <w:rPr>
          <w:sz w:val="28"/>
          <w:szCs w:val="28"/>
        </w:rPr>
        <w:t>особие</w:t>
      </w:r>
      <w:proofErr w:type="spellEnd"/>
      <w:r w:rsidRPr="00B74EFB">
        <w:rPr>
          <w:sz w:val="28"/>
          <w:szCs w:val="28"/>
        </w:rPr>
        <w:t xml:space="preserve"> для учителей, методистов, руководителей образовательных учреждений / С.В. </w:t>
      </w:r>
      <w:proofErr w:type="spellStart"/>
      <w:r w:rsidRPr="00B74EFB">
        <w:rPr>
          <w:sz w:val="28"/>
          <w:szCs w:val="28"/>
        </w:rPr>
        <w:t>Кульневич</w:t>
      </w:r>
      <w:proofErr w:type="spellEnd"/>
      <w:r w:rsidRPr="00B74EFB">
        <w:rPr>
          <w:sz w:val="28"/>
          <w:szCs w:val="28"/>
        </w:rPr>
        <w:t xml:space="preserve">, </w:t>
      </w:r>
      <w:proofErr w:type="spellStart"/>
      <w:r w:rsidRPr="00B74EFB">
        <w:rPr>
          <w:sz w:val="28"/>
          <w:szCs w:val="28"/>
        </w:rPr>
        <w:t>Т.П.Лакоценина</w:t>
      </w:r>
      <w:proofErr w:type="spellEnd"/>
      <w:r w:rsidRPr="00B74EFB">
        <w:rPr>
          <w:sz w:val="28"/>
          <w:szCs w:val="28"/>
        </w:rPr>
        <w:t xml:space="preserve">. – </w:t>
      </w:r>
      <w:proofErr w:type="spellStart"/>
      <w:r w:rsidRPr="00B74EFB">
        <w:rPr>
          <w:sz w:val="28"/>
          <w:szCs w:val="28"/>
        </w:rPr>
        <w:t>Ростов-н</w:t>
      </w:r>
      <w:proofErr w:type="spellEnd"/>
      <w:r w:rsidRPr="00B74EFB">
        <w:rPr>
          <w:sz w:val="28"/>
          <w:szCs w:val="28"/>
        </w:rPr>
        <w:t>/Д.: Учитель, 2006.- 288с.</w:t>
      </w:r>
    </w:p>
    <w:p w:rsidR="005A37EA" w:rsidRPr="00B74EFB" w:rsidRDefault="005A37EA" w:rsidP="005A37EA">
      <w:pPr>
        <w:widowControl w:val="0"/>
        <w:numPr>
          <w:ilvl w:val="0"/>
          <w:numId w:val="6"/>
        </w:numPr>
        <w:autoSpaceDE w:val="0"/>
        <w:autoSpaceDN w:val="0"/>
        <w:adjustRightInd w:val="0"/>
        <w:jc w:val="both"/>
        <w:rPr>
          <w:sz w:val="28"/>
          <w:szCs w:val="28"/>
        </w:rPr>
      </w:pPr>
      <w:proofErr w:type="spellStart"/>
      <w:r w:rsidRPr="00B74EFB">
        <w:rPr>
          <w:iCs/>
          <w:sz w:val="28"/>
          <w:szCs w:val="28"/>
        </w:rPr>
        <w:t>Селевко</w:t>
      </w:r>
      <w:proofErr w:type="spellEnd"/>
      <w:r w:rsidRPr="00B74EFB">
        <w:rPr>
          <w:iCs/>
          <w:sz w:val="28"/>
          <w:szCs w:val="28"/>
        </w:rPr>
        <w:t xml:space="preserve">, Г. 40 тысяч вопросов и одно «ага». Проблемное обучение [Текст] / </w:t>
      </w:r>
      <w:proofErr w:type="spellStart"/>
      <w:r w:rsidRPr="00B74EFB">
        <w:rPr>
          <w:iCs/>
          <w:sz w:val="28"/>
          <w:szCs w:val="28"/>
        </w:rPr>
        <w:t>Г.Селевко</w:t>
      </w:r>
      <w:proofErr w:type="spellEnd"/>
      <w:r w:rsidRPr="00B74EFB">
        <w:rPr>
          <w:iCs/>
          <w:sz w:val="28"/>
          <w:szCs w:val="28"/>
        </w:rPr>
        <w:t>//Учительская газета. – 2005. - №6. – С.10-17.</w:t>
      </w:r>
    </w:p>
    <w:p w:rsidR="005A37EA" w:rsidRPr="00B74EFB" w:rsidRDefault="005A37EA" w:rsidP="005A37EA">
      <w:pPr>
        <w:widowControl w:val="0"/>
        <w:numPr>
          <w:ilvl w:val="0"/>
          <w:numId w:val="6"/>
        </w:numPr>
        <w:autoSpaceDE w:val="0"/>
        <w:autoSpaceDN w:val="0"/>
        <w:adjustRightInd w:val="0"/>
        <w:jc w:val="both"/>
        <w:rPr>
          <w:sz w:val="28"/>
          <w:szCs w:val="28"/>
        </w:rPr>
      </w:pPr>
      <w:proofErr w:type="spellStart"/>
      <w:r w:rsidRPr="00B74EFB">
        <w:rPr>
          <w:sz w:val="28"/>
          <w:szCs w:val="28"/>
        </w:rPr>
        <w:t>Селевко</w:t>
      </w:r>
      <w:proofErr w:type="spellEnd"/>
      <w:r w:rsidRPr="00B74EFB">
        <w:rPr>
          <w:sz w:val="28"/>
          <w:szCs w:val="28"/>
        </w:rPr>
        <w:t xml:space="preserve">, Г.К. Энциклопедия образовательных технологий: в 2 т. Т.1 [Текст]/ </w:t>
      </w:r>
      <w:proofErr w:type="spellStart"/>
      <w:r w:rsidRPr="00B74EFB">
        <w:rPr>
          <w:sz w:val="28"/>
          <w:szCs w:val="28"/>
        </w:rPr>
        <w:t>Г.К.Селевко</w:t>
      </w:r>
      <w:proofErr w:type="spellEnd"/>
      <w:r w:rsidRPr="00B74EFB">
        <w:rPr>
          <w:sz w:val="28"/>
          <w:szCs w:val="28"/>
        </w:rPr>
        <w:t xml:space="preserve">. М.: НИИ Школьных </w:t>
      </w:r>
      <w:proofErr w:type="spellStart"/>
      <w:r w:rsidRPr="00B74EFB">
        <w:rPr>
          <w:sz w:val="28"/>
          <w:szCs w:val="28"/>
        </w:rPr>
        <w:t>технологй</w:t>
      </w:r>
      <w:proofErr w:type="spellEnd"/>
      <w:r w:rsidRPr="00B74EFB">
        <w:rPr>
          <w:sz w:val="28"/>
          <w:szCs w:val="28"/>
        </w:rPr>
        <w:t xml:space="preserve">, 2006.-816с.  </w:t>
      </w:r>
    </w:p>
    <w:p w:rsidR="005A37EA" w:rsidRPr="00B74EFB" w:rsidRDefault="005A37EA" w:rsidP="005A37EA">
      <w:pPr>
        <w:widowControl w:val="0"/>
        <w:autoSpaceDE w:val="0"/>
        <w:autoSpaceDN w:val="0"/>
        <w:adjustRightInd w:val="0"/>
        <w:spacing w:line="360" w:lineRule="auto"/>
        <w:jc w:val="center"/>
        <w:rPr>
          <w:b/>
          <w:sz w:val="28"/>
          <w:szCs w:val="28"/>
        </w:rPr>
      </w:pPr>
    </w:p>
    <w:p w:rsidR="005A37EA" w:rsidRPr="00B74EFB" w:rsidRDefault="005A37EA" w:rsidP="005A37EA">
      <w:pPr>
        <w:widowControl w:val="0"/>
        <w:autoSpaceDE w:val="0"/>
        <w:autoSpaceDN w:val="0"/>
        <w:adjustRightInd w:val="0"/>
        <w:jc w:val="center"/>
        <w:rPr>
          <w:b/>
          <w:sz w:val="28"/>
          <w:szCs w:val="28"/>
        </w:rPr>
      </w:pPr>
    </w:p>
    <w:p w:rsidR="00DC2E3B" w:rsidRDefault="00DC2E3B"/>
    <w:sectPr w:rsidR="00DC2E3B" w:rsidSect="00B74EFB">
      <w:footerReference w:type="even" r:id="rId5"/>
      <w:footerReference w:type="default" r:id="rId6"/>
      <w:pgSz w:w="11906" w:h="16838"/>
      <w:pgMar w:top="1134" w:right="1134" w:bottom="1134" w:left="1134" w:header="709" w:footer="709" w:gutter="0"/>
      <w:pgNumType w:start="2"/>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C7" w:rsidRDefault="00EA3E8B" w:rsidP="008657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2DC7" w:rsidRDefault="00EA3E8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C7" w:rsidRDefault="00EA3E8B" w:rsidP="008657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37EA">
      <w:rPr>
        <w:rStyle w:val="a5"/>
        <w:noProof/>
      </w:rPr>
      <w:t>3</w:t>
    </w:r>
    <w:r>
      <w:rPr>
        <w:rStyle w:val="a5"/>
      </w:rPr>
      <w:fldChar w:fldCharType="end"/>
    </w:r>
  </w:p>
  <w:p w:rsidR="00272DC7" w:rsidRDefault="00EA3E8B">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374"/>
    <w:multiLevelType w:val="hybridMultilevel"/>
    <w:tmpl w:val="3B1E5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64F2AAE"/>
    <w:multiLevelType w:val="hybridMultilevel"/>
    <w:tmpl w:val="1EB8F7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8D45036"/>
    <w:multiLevelType w:val="hybridMultilevel"/>
    <w:tmpl w:val="DB1C5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B3C6F78"/>
    <w:multiLevelType w:val="hybridMultilevel"/>
    <w:tmpl w:val="495E2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AA1CF3"/>
    <w:multiLevelType w:val="hybridMultilevel"/>
    <w:tmpl w:val="8F0AE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2F2A53"/>
    <w:multiLevelType w:val="hybridMultilevel"/>
    <w:tmpl w:val="BFA6B8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5F17D7F"/>
    <w:multiLevelType w:val="hybridMultilevel"/>
    <w:tmpl w:val="6A723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A37EA"/>
    <w:rsid w:val="001D7BEC"/>
    <w:rsid w:val="00354FC7"/>
    <w:rsid w:val="005A37EA"/>
    <w:rsid w:val="007058E2"/>
    <w:rsid w:val="0083535D"/>
    <w:rsid w:val="00A9376A"/>
    <w:rsid w:val="00B8111E"/>
    <w:rsid w:val="00D31F25"/>
    <w:rsid w:val="00DC2E3B"/>
    <w:rsid w:val="00EA3E8B"/>
    <w:rsid w:val="00EF6585"/>
    <w:rsid w:val="00FB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E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37EA"/>
    <w:pPr>
      <w:tabs>
        <w:tab w:val="center" w:pos="4677"/>
        <w:tab w:val="right" w:pos="9355"/>
      </w:tabs>
    </w:pPr>
  </w:style>
  <w:style w:type="character" w:customStyle="1" w:styleId="a4">
    <w:name w:val="Нижний колонтитул Знак"/>
    <w:basedOn w:val="a0"/>
    <w:link w:val="a3"/>
    <w:rsid w:val="005A37EA"/>
    <w:rPr>
      <w:rFonts w:ascii="Times New Roman" w:hAnsi="Times New Roman" w:cs="Times New Roman"/>
      <w:sz w:val="24"/>
      <w:szCs w:val="24"/>
      <w:lang w:eastAsia="ru-RU"/>
    </w:rPr>
  </w:style>
  <w:style w:type="character" w:styleId="a5">
    <w:name w:val="page number"/>
    <w:basedOn w:val="a0"/>
    <w:rsid w:val="005A37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3494</Words>
  <Characters>19920</Characters>
  <Application>Microsoft Office Word</Application>
  <DocSecurity>0</DocSecurity>
  <Lines>166</Lines>
  <Paragraphs>46</Paragraphs>
  <ScaleCrop>false</ScaleCrop>
  <Company/>
  <LinksUpToDate>false</LinksUpToDate>
  <CharactersWithSpaces>23368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2012-12-19T16:59:00Z</dcterms:created>
  <dcterms:modified xsi:type="dcterms:W3CDTF">2012-12-19T17:00:00Z</dcterms:modified>
</cp:coreProperties>
</file>