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5E" w:rsidRPr="00E8315E" w:rsidRDefault="00E8315E" w:rsidP="00E8315E">
      <w:pPr>
        <w:shd w:val="clear" w:color="auto" w:fill="FFFFFF"/>
        <w:spacing w:before="100" w:beforeAutospacing="1" w:after="100" w:afterAutospacing="1" w:line="240" w:lineRule="auto"/>
        <w:ind w:firstLine="708"/>
        <w:jc w:val="both"/>
        <w:outlineLvl w:val="1"/>
        <w:rPr>
          <w:rFonts w:ascii="Times New Roman" w:eastAsia="Times New Roman" w:hAnsi="Times New Roman" w:cs="Times New Roman"/>
          <w:bCs/>
          <w:color w:val="000000"/>
          <w:sz w:val="28"/>
          <w:szCs w:val="28"/>
        </w:rPr>
      </w:pPr>
      <w:r w:rsidRPr="00E8315E">
        <w:rPr>
          <w:rFonts w:ascii="Times New Roman" w:eastAsia="Times New Roman" w:hAnsi="Times New Roman" w:cs="Times New Roman"/>
          <w:bCs/>
          <w:color w:val="000000"/>
          <w:sz w:val="28"/>
          <w:szCs w:val="28"/>
        </w:rPr>
        <w:t xml:space="preserve">Уважаемые родители, добрый день! </w:t>
      </w:r>
      <w:r>
        <w:rPr>
          <w:rFonts w:ascii="Times New Roman" w:eastAsia="Times New Roman" w:hAnsi="Times New Roman" w:cs="Times New Roman"/>
          <w:bCs/>
          <w:color w:val="000000"/>
          <w:sz w:val="28"/>
          <w:szCs w:val="28"/>
        </w:rPr>
        <w:t>Мы начинаем цикл лекций для родителей детей с о</w:t>
      </w:r>
      <w:r w:rsidR="00AB12BF">
        <w:rPr>
          <w:rFonts w:ascii="Times New Roman" w:eastAsia="Times New Roman" w:hAnsi="Times New Roman" w:cs="Times New Roman"/>
          <w:bCs/>
          <w:color w:val="000000"/>
          <w:sz w:val="28"/>
          <w:szCs w:val="28"/>
        </w:rPr>
        <w:t xml:space="preserve">собыми образовательными потребностями. </w:t>
      </w:r>
      <w:r>
        <w:rPr>
          <w:rFonts w:ascii="Times New Roman" w:eastAsia="Times New Roman" w:hAnsi="Times New Roman" w:cs="Times New Roman"/>
          <w:bCs/>
          <w:color w:val="000000"/>
          <w:sz w:val="28"/>
          <w:szCs w:val="28"/>
        </w:rPr>
        <w:t xml:space="preserve"> Тема нашего разговора сегодня связана с </w:t>
      </w:r>
      <w:r w:rsidR="00AB12BF">
        <w:rPr>
          <w:rFonts w:ascii="Times New Roman" w:eastAsia="Times New Roman" w:hAnsi="Times New Roman" w:cs="Times New Roman"/>
          <w:bCs/>
          <w:color w:val="000000"/>
          <w:sz w:val="28"/>
          <w:szCs w:val="28"/>
        </w:rPr>
        <w:t>теми проблемами, которые возникают в каждой семье, где воспитывается такой ребёнок. Это дети с ограниченными возможностями здоровья, дети, имеющие статус ребёнка-инвалида, одарённые дети.</w:t>
      </w:r>
    </w:p>
    <w:p w:rsidR="001C47C0" w:rsidRDefault="009C7C8D" w:rsidP="001C47C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AE79DB">
        <w:rPr>
          <w:rFonts w:ascii="Times New Roman" w:eastAsia="Times New Roman" w:hAnsi="Times New Roman" w:cs="Times New Roman"/>
          <w:b/>
          <w:bCs/>
          <w:color w:val="000000"/>
          <w:sz w:val="28"/>
          <w:szCs w:val="28"/>
        </w:rPr>
        <w:t xml:space="preserve">Лекция по теме </w:t>
      </w:r>
    </w:p>
    <w:p w:rsidR="009C7C8D" w:rsidRPr="00AE79DB" w:rsidRDefault="009C7C8D" w:rsidP="001C47C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AE79DB">
        <w:rPr>
          <w:rFonts w:ascii="Times New Roman" w:eastAsia="Times New Roman" w:hAnsi="Times New Roman" w:cs="Times New Roman"/>
          <w:b/>
          <w:bCs/>
          <w:color w:val="000000"/>
          <w:sz w:val="28"/>
          <w:szCs w:val="28"/>
        </w:rPr>
        <w:t>"Содержание, методы и приемы работы с родителями ребенка-инвалида"</w:t>
      </w:r>
    </w:p>
    <w:tbl>
      <w:tblPr>
        <w:tblW w:w="5000" w:type="pct"/>
        <w:tblCellMar>
          <w:left w:w="0" w:type="dxa"/>
          <w:right w:w="0" w:type="dxa"/>
        </w:tblCellMar>
        <w:tblLook w:val="04A0"/>
      </w:tblPr>
      <w:tblGrid>
        <w:gridCol w:w="9715"/>
      </w:tblGrid>
      <w:tr w:rsidR="009C7C8D" w:rsidRPr="00AE79DB" w:rsidTr="009C7C8D">
        <w:tc>
          <w:tcPr>
            <w:tcW w:w="0" w:type="auto"/>
            <w:tcMar>
              <w:top w:w="0" w:type="dxa"/>
              <w:left w:w="180" w:type="dxa"/>
              <w:bottom w:w="0" w:type="dxa"/>
              <w:right w:w="180" w:type="dxa"/>
            </w:tcMar>
            <w:hideMark/>
          </w:tcPr>
          <w:p w:rsidR="009C7C8D" w:rsidRPr="00AE79DB" w:rsidRDefault="009C7C8D" w:rsidP="00E8315E">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AE79DB">
              <w:rPr>
                <w:rFonts w:ascii="Times New Roman" w:eastAsia="Times New Roman" w:hAnsi="Times New Roman" w:cs="Times New Roman"/>
                <w:b/>
                <w:bCs/>
                <w:color w:val="000000"/>
                <w:sz w:val="28"/>
                <w:szCs w:val="28"/>
              </w:rPr>
              <w:t>Особенности родителей, воспитывающих детей с отклонениями в развитии</w:t>
            </w:r>
          </w:p>
          <w:p w:rsidR="009C7C8D" w:rsidRPr="00AE79DB" w:rsidRDefault="009C7C8D" w:rsidP="00E8315E">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Трудности, которые постоянно испытывает семья с проблемным ребенком, значительно отличаются от повседневных забот, которыми живет семья, воспитывающая нормально развивающегося ребенка.</w:t>
            </w:r>
          </w:p>
          <w:p w:rsidR="009C7C8D" w:rsidRPr="00AE79DB" w:rsidRDefault="009C7C8D" w:rsidP="00E8315E">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В результате рождения ребенка с отклонениями в развитии </w:t>
            </w:r>
            <w:r w:rsidRPr="00AE79DB">
              <w:rPr>
                <w:rFonts w:ascii="Times New Roman" w:eastAsia="Times New Roman" w:hAnsi="Times New Roman" w:cs="Times New Roman"/>
                <w:i/>
                <w:iCs/>
                <w:color w:val="000000"/>
                <w:sz w:val="28"/>
                <w:szCs w:val="28"/>
              </w:rPr>
              <w:t>отношения внутри семьи</w:t>
            </w:r>
            <w:r w:rsidRPr="00AE79DB">
              <w:rPr>
                <w:rFonts w:ascii="Times New Roman" w:eastAsia="Times New Roman" w:hAnsi="Times New Roman" w:cs="Times New Roman"/>
                <w:color w:val="000000"/>
                <w:sz w:val="28"/>
                <w:szCs w:val="28"/>
              </w:rPr>
              <w:t xml:space="preserve">, а также </w:t>
            </w:r>
            <w:r w:rsidRPr="00AE79DB">
              <w:rPr>
                <w:rFonts w:ascii="Times New Roman" w:eastAsia="Times New Roman" w:hAnsi="Times New Roman" w:cs="Times New Roman"/>
                <w:i/>
                <w:iCs/>
                <w:color w:val="000000"/>
                <w:sz w:val="28"/>
                <w:szCs w:val="28"/>
              </w:rPr>
              <w:t>контакты с окружающим социумом искажаются</w:t>
            </w:r>
            <w:r w:rsidRPr="00AE79DB">
              <w:rPr>
                <w:rFonts w:ascii="Times New Roman" w:eastAsia="Times New Roman" w:hAnsi="Times New Roman" w:cs="Times New Roman"/>
                <w:color w:val="000000"/>
                <w:sz w:val="28"/>
                <w:szCs w:val="28"/>
              </w:rPr>
              <w:t xml:space="preserve">. Причины связаны: </w:t>
            </w:r>
          </w:p>
          <w:p w:rsidR="009C7C8D" w:rsidRPr="00AE79DB" w:rsidRDefault="009C7C8D" w:rsidP="00E8315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с психологическими особенностями больного ребенка, </w:t>
            </w:r>
          </w:p>
          <w:p w:rsidR="009C7C8D" w:rsidRPr="00AE79DB" w:rsidRDefault="009C7C8D" w:rsidP="00E8315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с колоссальной эмоциональной нагрузкой, которую несут члены его семьи в связи с длительно действующим стрессом, </w:t>
            </w:r>
          </w:p>
          <w:p w:rsidR="009C7C8D" w:rsidRPr="00AE79DB" w:rsidRDefault="009C7C8D" w:rsidP="00E8315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с физической нагрузкой, </w:t>
            </w:r>
          </w:p>
          <w:p w:rsidR="009C7C8D" w:rsidRPr="00AE79DB" w:rsidRDefault="009C7C8D" w:rsidP="00E8315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материальными затратами, </w:t>
            </w:r>
          </w:p>
          <w:p w:rsidR="009C7C8D" w:rsidRPr="00AE79DB" w:rsidRDefault="009C7C8D" w:rsidP="00E8315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отношением социума к больным детям и их семьям.</w:t>
            </w:r>
          </w:p>
          <w:p w:rsidR="009C7C8D" w:rsidRPr="00AE79DB" w:rsidRDefault="009C7C8D" w:rsidP="00E8315E">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Многие родители в сложившейся ситуации оказываются беспомощными. Их положение можно охарактеризовать как </w:t>
            </w:r>
            <w:r w:rsidRPr="00AE79DB">
              <w:rPr>
                <w:rFonts w:ascii="Times New Roman" w:eastAsia="Times New Roman" w:hAnsi="Times New Roman" w:cs="Times New Roman"/>
                <w:i/>
                <w:iCs/>
                <w:color w:val="000000"/>
                <w:sz w:val="28"/>
                <w:szCs w:val="28"/>
              </w:rPr>
              <w:t>внутренний (психологический)</w:t>
            </w:r>
            <w:r w:rsidRPr="00AE79DB">
              <w:rPr>
                <w:rFonts w:ascii="Times New Roman" w:eastAsia="Times New Roman" w:hAnsi="Times New Roman" w:cs="Times New Roman"/>
                <w:color w:val="000000"/>
                <w:sz w:val="28"/>
                <w:szCs w:val="28"/>
              </w:rPr>
              <w:t xml:space="preserve"> и </w:t>
            </w:r>
            <w:r w:rsidRPr="00AE79DB">
              <w:rPr>
                <w:rFonts w:ascii="Times New Roman" w:eastAsia="Times New Roman" w:hAnsi="Times New Roman" w:cs="Times New Roman"/>
                <w:i/>
                <w:iCs/>
                <w:color w:val="000000"/>
                <w:sz w:val="28"/>
                <w:szCs w:val="28"/>
              </w:rPr>
              <w:t>внешний (социальный) тупик</w:t>
            </w:r>
            <w:r w:rsidRPr="00AE79DB">
              <w:rPr>
                <w:rFonts w:ascii="Times New Roman" w:eastAsia="Times New Roman" w:hAnsi="Times New Roman" w:cs="Times New Roman"/>
                <w:color w:val="000000"/>
                <w:sz w:val="28"/>
                <w:szCs w:val="28"/>
              </w:rPr>
              <w:t>.</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Социальный уровень</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После рождения ребенка с проблемами в развитии его семья, в силу возникающих многочисленных трудностей, становится </w:t>
            </w:r>
            <w:r w:rsidRPr="00AE79DB">
              <w:rPr>
                <w:rFonts w:ascii="Times New Roman" w:eastAsia="Times New Roman" w:hAnsi="Times New Roman" w:cs="Times New Roman"/>
                <w:i/>
                <w:iCs/>
                <w:color w:val="000000"/>
                <w:sz w:val="28"/>
                <w:szCs w:val="28"/>
              </w:rPr>
              <w:t>малообщительной</w:t>
            </w:r>
            <w:r w:rsidRPr="00AE79DB">
              <w:rPr>
                <w:rFonts w:ascii="Times New Roman" w:eastAsia="Times New Roman" w:hAnsi="Times New Roman" w:cs="Times New Roman"/>
                <w:color w:val="000000"/>
                <w:sz w:val="28"/>
                <w:szCs w:val="28"/>
              </w:rPr>
              <w:t xml:space="preserve"> и </w:t>
            </w:r>
            <w:r w:rsidRPr="00AE79DB">
              <w:rPr>
                <w:rFonts w:ascii="Times New Roman" w:eastAsia="Times New Roman" w:hAnsi="Times New Roman" w:cs="Times New Roman"/>
                <w:i/>
                <w:iCs/>
                <w:color w:val="000000"/>
                <w:sz w:val="28"/>
                <w:szCs w:val="28"/>
              </w:rPr>
              <w:t>избирательной</w:t>
            </w:r>
            <w:r w:rsidRPr="00AE79DB">
              <w:rPr>
                <w:rFonts w:ascii="Times New Roman" w:eastAsia="Times New Roman" w:hAnsi="Times New Roman" w:cs="Times New Roman"/>
                <w:color w:val="000000"/>
                <w:sz w:val="28"/>
                <w:szCs w:val="28"/>
              </w:rPr>
              <w:t xml:space="preserve"> в контактах. Она сужает круг знакомых и даже родственников по причине характерных особенностей состояния и развития больного ребенка, а также из-за личностных установок самих родителей (страха, стыда).</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Рождение ребенка с особенностями в развитии может привести к разводу родителей. Могут наблюдаться разные позиции в зависимости от того, есть ли еще дети в семье. Обычно, если в семье есть еще </w:t>
            </w:r>
            <w:r w:rsidRPr="00AE79DB">
              <w:rPr>
                <w:rFonts w:ascii="Times New Roman" w:eastAsia="Times New Roman" w:hAnsi="Times New Roman" w:cs="Times New Roman"/>
                <w:color w:val="000000"/>
                <w:sz w:val="28"/>
                <w:szCs w:val="28"/>
              </w:rPr>
              <w:lastRenderedPageBreak/>
              <w:t xml:space="preserve">здоровые дети, - родители </w:t>
            </w:r>
            <w:proofErr w:type="gramStart"/>
            <w:r w:rsidRPr="00AE79DB">
              <w:rPr>
                <w:rFonts w:ascii="Times New Roman" w:eastAsia="Times New Roman" w:hAnsi="Times New Roman" w:cs="Times New Roman"/>
                <w:color w:val="000000"/>
                <w:sz w:val="28"/>
                <w:szCs w:val="28"/>
              </w:rPr>
              <w:t>более социальны</w:t>
            </w:r>
            <w:proofErr w:type="gramEnd"/>
            <w:r w:rsidRPr="00AE79DB">
              <w:rPr>
                <w:rFonts w:ascii="Times New Roman" w:eastAsia="Times New Roman" w:hAnsi="Times New Roman" w:cs="Times New Roman"/>
                <w:color w:val="000000"/>
                <w:sz w:val="28"/>
                <w:szCs w:val="28"/>
              </w:rPr>
              <w:t xml:space="preserve"> активны.</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Возможна также иждивенческая или безынициативная позиция. Родители считают, что преодолением проблем их ребенка должны заниматься специалисты и сотрудники учреждений, в которых их дети воспитываются, обучаются или продолжительно лечатся и живут.</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 xml:space="preserve">Психологический уровень </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Рождение ребенка с отклонениями в развитии воспринимается его родителями </w:t>
            </w:r>
            <w:r w:rsidRPr="00AE79DB">
              <w:rPr>
                <w:rFonts w:ascii="Times New Roman" w:eastAsia="Times New Roman" w:hAnsi="Times New Roman" w:cs="Times New Roman"/>
                <w:i/>
                <w:iCs/>
                <w:color w:val="000000"/>
                <w:sz w:val="28"/>
                <w:szCs w:val="28"/>
              </w:rPr>
              <w:t xml:space="preserve">как величайшая трагедия. </w:t>
            </w:r>
            <w:r w:rsidRPr="00AE79DB">
              <w:rPr>
                <w:rFonts w:ascii="Times New Roman" w:eastAsia="Times New Roman" w:hAnsi="Times New Roman" w:cs="Times New Roman"/>
                <w:color w:val="000000"/>
                <w:sz w:val="28"/>
                <w:szCs w:val="28"/>
              </w:rPr>
              <w:t xml:space="preserve">Факт появления на свет ребенка «не такого, как у всех», является причиной сильного стресса, испытываемого родителями, в первую очередь матерью. </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Это накладывает определенный отпечаток на отношение родителей к ребенку с особенностями развития.</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i/>
                <w:iCs/>
                <w:color w:val="000000"/>
                <w:sz w:val="28"/>
                <w:szCs w:val="28"/>
              </w:rPr>
              <w:t>Родительское отношение</w:t>
            </w:r>
            <w:r w:rsidRPr="00AE79DB">
              <w:rPr>
                <w:rFonts w:ascii="Times New Roman" w:eastAsia="Times New Roman" w:hAnsi="Times New Roman" w:cs="Times New Roman"/>
                <w:color w:val="000000"/>
                <w:sz w:val="28"/>
                <w:szCs w:val="28"/>
              </w:rPr>
              <w:t xml:space="preserve"> (родительские установки или родительская позиция) - целостная система разнообразных чувств родителей по отношению к ребенку, поведенческих стереотипов, практикуемых в общении с ним, особенностей восприятия и понимания характера ребенка, его поступков.</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Представление о ребенке и отношение к нему - это внутренняя основа воспитания, которая реализуется через воспитательные воздействия и способы общения с ребенком. </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412FC">
              <w:rPr>
                <w:rFonts w:ascii="Times New Roman" w:eastAsia="Times New Roman" w:hAnsi="Times New Roman" w:cs="Times New Roman"/>
                <w:b/>
                <w:color w:val="000000"/>
                <w:sz w:val="28"/>
                <w:szCs w:val="28"/>
              </w:rPr>
              <w:t>Родительское отношение к детям</w:t>
            </w:r>
            <w:r w:rsidRPr="00AE79DB">
              <w:rPr>
                <w:rFonts w:ascii="Times New Roman" w:eastAsia="Times New Roman" w:hAnsi="Times New Roman" w:cs="Times New Roman"/>
                <w:color w:val="000000"/>
                <w:sz w:val="28"/>
                <w:szCs w:val="28"/>
              </w:rPr>
              <w:t xml:space="preserve"> с нарушениями развития обладает своей спецификой, особенно материнское отношение. Трудная задача изменения собственных ожиданий и установок по отношению к больному ребенку, с одной стороны, и невозможность изменить биологический и эмоциональный статус ребенка, с другой – приводит к отвержению ребенка матерью и ее собственной невротизации. Матери детей с любым типом нарушения развития рассматриваются как первые кандидаты для эмоциональных расстройств, так как семья, в которой родился такой ребенок, находится в условиях </w:t>
            </w:r>
            <w:r w:rsidRPr="00C36E6D">
              <w:rPr>
                <w:rFonts w:ascii="Times New Roman" w:eastAsia="Times New Roman" w:hAnsi="Times New Roman" w:cs="Times New Roman"/>
                <w:b/>
                <w:color w:val="000000"/>
                <w:sz w:val="28"/>
                <w:szCs w:val="28"/>
              </w:rPr>
              <w:t>психотравмирующей ситуации. Э</w:t>
            </w:r>
            <w:r w:rsidRPr="00AE79DB">
              <w:rPr>
                <w:rFonts w:ascii="Times New Roman" w:eastAsia="Times New Roman" w:hAnsi="Times New Roman" w:cs="Times New Roman"/>
                <w:color w:val="000000"/>
                <w:sz w:val="28"/>
                <w:szCs w:val="28"/>
              </w:rPr>
              <w:t xml:space="preserve">та ситуация затрагивает значимые для матери ценности, </w:t>
            </w:r>
            <w:proofErr w:type="spellStart"/>
            <w:r w:rsidRPr="00AE79DB">
              <w:rPr>
                <w:rFonts w:ascii="Times New Roman" w:eastAsia="Times New Roman" w:hAnsi="Times New Roman" w:cs="Times New Roman"/>
                <w:color w:val="000000"/>
                <w:sz w:val="28"/>
                <w:szCs w:val="28"/>
              </w:rPr>
              <w:t>фрустрирует</w:t>
            </w:r>
            <w:proofErr w:type="spellEnd"/>
            <w:r w:rsidRPr="00AE79DB">
              <w:rPr>
                <w:rFonts w:ascii="Times New Roman" w:eastAsia="Times New Roman" w:hAnsi="Times New Roman" w:cs="Times New Roman"/>
                <w:color w:val="000000"/>
                <w:sz w:val="28"/>
                <w:szCs w:val="28"/>
              </w:rPr>
              <w:t xml:space="preserve"> ее базовые потребности.</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Появляется высокая вероятность распада семей, не сумевших преодолеть кризис, вызванный рождением ребенка с тяжелым нарушением развития. Семьи проходят через «классический» паттерн, матери </w:t>
            </w:r>
            <w:proofErr w:type="gramStart"/>
            <w:r w:rsidRPr="00AE79DB">
              <w:rPr>
                <w:rFonts w:ascii="Times New Roman" w:eastAsia="Times New Roman" w:hAnsi="Times New Roman" w:cs="Times New Roman"/>
                <w:color w:val="000000"/>
                <w:sz w:val="28"/>
                <w:szCs w:val="28"/>
              </w:rPr>
              <w:t>становятся чрезмерно вовлечены</w:t>
            </w:r>
            <w:proofErr w:type="gramEnd"/>
            <w:r w:rsidRPr="00AE79DB">
              <w:rPr>
                <w:rFonts w:ascii="Times New Roman" w:eastAsia="Times New Roman" w:hAnsi="Times New Roman" w:cs="Times New Roman"/>
                <w:color w:val="000000"/>
                <w:sz w:val="28"/>
                <w:szCs w:val="28"/>
              </w:rPr>
              <w:t xml:space="preserve"> в воспитание ребенка, в то время как отцы уходят от ситуации эмоционально или физически. Фиксация ребенка на роли маленького не дает возможность семье </w:t>
            </w:r>
            <w:r w:rsidRPr="00AE79DB">
              <w:rPr>
                <w:rFonts w:ascii="Times New Roman" w:eastAsia="Times New Roman" w:hAnsi="Times New Roman" w:cs="Times New Roman"/>
                <w:color w:val="000000"/>
                <w:sz w:val="28"/>
                <w:szCs w:val="28"/>
              </w:rPr>
              <w:lastRenderedPageBreak/>
              <w:t>пройти нормальный семейный цикл.</w:t>
            </w:r>
          </w:p>
          <w:p w:rsidR="009C7C8D" w:rsidRPr="00AE79DB" w:rsidRDefault="009C7C8D"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Рождение и воспитание аномального ребенка вызывает у родителей комплекс негативных реакций и переживаний. </w:t>
            </w:r>
          </w:p>
        </w:tc>
      </w:tr>
    </w:tbl>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lastRenderedPageBreak/>
        <w:t xml:space="preserve">Принятие родителями ситуации болезни ребенка соответствует описанным в психологии этапам естественного течения горя.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 xml:space="preserve">Выделяют 6 этапов естественного течения горя, </w:t>
      </w:r>
      <w:r w:rsidRPr="00AE79DB">
        <w:rPr>
          <w:rFonts w:ascii="Times New Roman" w:eastAsia="Times New Roman" w:hAnsi="Times New Roman" w:cs="Times New Roman"/>
          <w:color w:val="000000"/>
          <w:sz w:val="28"/>
          <w:szCs w:val="28"/>
        </w:rPr>
        <w:t xml:space="preserve">или, как еще говорят, нормальная «работа горя» (так как человек действительно как бы работает над своей травмой), характерны для любой фазы психологического стресса, </w:t>
      </w:r>
      <w:proofErr w:type="gramStart"/>
      <w:r w:rsidRPr="00AE79DB">
        <w:rPr>
          <w:rFonts w:ascii="Times New Roman" w:eastAsia="Times New Roman" w:hAnsi="Times New Roman" w:cs="Times New Roman"/>
          <w:color w:val="000000"/>
          <w:sz w:val="28"/>
          <w:szCs w:val="28"/>
        </w:rPr>
        <w:t>хотя</w:t>
      </w:r>
      <w:proofErr w:type="gramEnd"/>
      <w:r w:rsidRPr="00AE79DB">
        <w:rPr>
          <w:rFonts w:ascii="Times New Roman" w:eastAsia="Times New Roman" w:hAnsi="Times New Roman" w:cs="Times New Roman"/>
          <w:color w:val="000000"/>
          <w:sz w:val="28"/>
          <w:szCs w:val="28"/>
        </w:rPr>
        <w:t xml:space="preserve"> разумеется, их </w:t>
      </w:r>
      <w:r w:rsidRPr="00AE79DB">
        <w:rPr>
          <w:rFonts w:ascii="Times New Roman" w:eastAsia="Times New Roman" w:hAnsi="Times New Roman" w:cs="Times New Roman"/>
          <w:b/>
          <w:bCs/>
          <w:color w:val="000000"/>
          <w:sz w:val="28"/>
          <w:szCs w:val="28"/>
        </w:rPr>
        <w:t>продолжительность сильно варьируетс</w:t>
      </w:r>
      <w:r w:rsidRPr="00AE79DB">
        <w:rPr>
          <w:rFonts w:ascii="Times New Roman" w:eastAsia="Times New Roman" w:hAnsi="Times New Roman" w:cs="Times New Roman"/>
          <w:color w:val="000000"/>
          <w:sz w:val="28"/>
          <w:szCs w:val="28"/>
        </w:rPr>
        <w:t>я в зависимости от тяжести травмы, а также в зависимости от других факторов.</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Этапы переживания горя:</w:t>
      </w:r>
      <w:r w:rsidRPr="00AE79DB">
        <w:rPr>
          <w:rFonts w:ascii="Times New Roman" w:eastAsia="Times New Roman" w:hAnsi="Times New Roman" w:cs="Times New Roman"/>
          <w:color w:val="000000"/>
          <w:sz w:val="28"/>
          <w:szCs w:val="28"/>
        </w:rPr>
        <w:t xml:space="preserve"> Шок → Отрицание → Агрессия → Торги → Признание и боль → Принятие</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1. Шок или эмоциональная дезорганизация.</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Наступает сразу после того, как человек узнал о горе. Содержанием данного этапа являются следующие состояния и реакции родителей: шок, растерянность, беспомощность, страх. Родители испытывают неослабевающее чувство собственной неполноценности и задаются вопросом: «Почему это случилось именно со мной?»</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2.Отрицание.</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Функция отрицания направлена на то, чтобы сохранить определенный уровень надежды или чувства стабильности семьи перед лицом факта, грозящего их разрушить. Отрицание может быть своеобразным способом защитного устранения эмоциональной подавленности, тревоги.</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«Отрицание» может выразиться в простом - переспрашивании. Или же человек может снова и снова, словно не расслышал, или не понял уточнять слова и формулировки, в которых он получил горькое известие. На самом деле в данный момент он </w:t>
      </w:r>
      <w:proofErr w:type="gramStart"/>
      <w:r w:rsidRPr="00AE79DB">
        <w:rPr>
          <w:rFonts w:ascii="Times New Roman" w:eastAsia="Times New Roman" w:hAnsi="Times New Roman" w:cs="Times New Roman"/>
          <w:color w:val="000000"/>
          <w:sz w:val="28"/>
          <w:szCs w:val="28"/>
        </w:rPr>
        <w:t>не плохо</w:t>
      </w:r>
      <w:proofErr w:type="gramEnd"/>
      <w:r w:rsidRPr="00AE79DB">
        <w:rPr>
          <w:rFonts w:ascii="Times New Roman" w:eastAsia="Times New Roman" w:hAnsi="Times New Roman" w:cs="Times New Roman"/>
          <w:color w:val="000000"/>
          <w:sz w:val="28"/>
          <w:szCs w:val="28"/>
        </w:rPr>
        <w:t xml:space="preserve"> слышит, а не хочет верить, что что-то уже произошло. А иногда, переживание потенциально настолько сильно, что человек его физически не может «подпустить» и может просто забыть о горе до тех пор, пока не будет готов его пережить.</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Решения, принятые на данном этапе будут неверны, так как у человека нет точного понимания ситуации. Как бы подробно ему не объясняли её - он искажает своё восприятие отрицанием.</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lastRenderedPageBreak/>
        <w:t xml:space="preserve">Человек на этой фазе чувствует себя вполне хорошо. Он не страдает, снижается чувствительность к боли и даже «проходят» беспокоившие заболевания. Человек настолько ничего не чувствует, что даже рад был бы почувствовать хоть что-нибудь. Его бесчувственность расценивается окружающими как недостаточность любви и эгоизм. </w:t>
      </w:r>
      <w:proofErr w:type="gramStart"/>
      <w:r w:rsidRPr="00AE79DB">
        <w:rPr>
          <w:rFonts w:ascii="Times New Roman" w:eastAsia="Times New Roman" w:hAnsi="Times New Roman" w:cs="Times New Roman"/>
          <w:color w:val="000000"/>
          <w:sz w:val="28"/>
          <w:szCs w:val="28"/>
        </w:rPr>
        <w:t>От горюющего требуется бурное выражение эмоций, если же человек не может заплакать, его упрекают и винят.</w:t>
      </w:r>
      <w:proofErr w:type="gramEnd"/>
      <w:r w:rsidRPr="00AE79DB">
        <w:rPr>
          <w:rFonts w:ascii="Times New Roman" w:eastAsia="Times New Roman" w:hAnsi="Times New Roman" w:cs="Times New Roman"/>
          <w:color w:val="000000"/>
          <w:sz w:val="28"/>
          <w:szCs w:val="28"/>
        </w:rPr>
        <w:t xml:space="preserve"> Между тем именно такое «бесчувствие» свидетельствует о тяжести и глубине переживаний.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Чем дольше длится этот промежуток, тем дольше и тяжелее будут последствия.</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На этой стадии развивается, так называемое, «шопинг – поведение», родители переводят ребенка от одного консультанта к другому, стремясь убедить себя, что специалисты не компетентны и ответственны за состояние ребенка.</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 xml:space="preserve">3. «Агрессия».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Человек не просто не верит - он активно сомневается в том, что ему сообщили, направляет агрессию на источник информации. В конструктивном ключе агрессия может быть направлена на причину, вызвавшую горе, но часто в жизненной ситуации не оказывается место подвигу - ничего изменить не удаётся. Это может привести к направлению агрессии на себя или на близких людей.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Решения, принятые на этой стадии могут привести к негативным последствиям для отношений, принести урон имуществу и состоянию человека. В любом случае они будут приниматься с позиции силы.</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 xml:space="preserve">4. «Торги».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Человек направляет энергию второго этапа на то, чтобы «откупиться от горя». В этот момент он может обращаться к Богу, к любым высшим силам, с целью заключить сделку - я </w:t>
      </w:r>
      <w:proofErr w:type="gramStart"/>
      <w:r w:rsidRPr="00AE79DB">
        <w:rPr>
          <w:rFonts w:ascii="Times New Roman" w:eastAsia="Times New Roman" w:hAnsi="Times New Roman" w:cs="Times New Roman"/>
          <w:color w:val="000000"/>
          <w:sz w:val="28"/>
          <w:szCs w:val="28"/>
        </w:rPr>
        <w:t>буду</w:t>
      </w:r>
      <w:proofErr w:type="gramEnd"/>
      <w:r w:rsidRPr="00AE79DB">
        <w:rPr>
          <w:rFonts w:ascii="Times New Roman" w:eastAsia="Times New Roman" w:hAnsi="Times New Roman" w:cs="Times New Roman"/>
          <w:color w:val="000000"/>
          <w:sz w:val="28"/>
          <w:szCs w:val="28"/>
        </w:rPr>
        <w:t xml:space="preserve">/не буду делать то-то и пусть всё вернётся к прежнему состоянию.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Решения, принятые в этот момент, это разные виды платы. Человек может платить изменением своего поведения, делать пожертвования, может решить посвятить время и силы чему-то связанному с причиной горя.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 xml:space="preserve">5. «Признание и боль».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Это период </w:t>
      </w:r>
      <w:r w:rsidRPr="00AE79DB">
        <w:rPr>
          <w:rFonts w:ascii="Times New Roman" w:eastAsia="Times New Roman" w:hAnsi="Times New Roman" w:cs="Times New Roman"/>
          <w:i/>
          <w:iCs/>
          <w:color w:val="000000"/>
          <w:sz w:val="28"/>
          <w:szCs w:val="28"/>
        </w:rPr>
        <w:t>наибольших страданий, острой душевной боли.</w:t>
      </w:r>
      <w:r w:rsidRPr="00AE79DB">
        <w:rPr>
          <w:rFonts w:ascii="Times New Roman" w:eastAsia="Times New Roman" w:hAnsi="Times New Roman" w:cs="Times New Roman"/>
          <w:color w:val="000000"/>
          <w:sz w:val="28"/>
          <w:szCs w:val="28"/>
        </w:rPr>
        <w:t xml:space="preserve"> Появляется множество тяжелых, иногда странных и пугающих мыслей и </w:t>
      </w:r>
      <w:r w:rsidRPr="00AE79DB">
        <w:rPr>
          <w:rFonts w:ascii="Times New Roman" w:eastAsia="Times New Roman" w:hAnsi="Times New Roman" w:cs="Times New Roman"/>
          <w:color w:val="000000"/>
          <w:sz w:val="28"/>
          <w:szCs w:val="28"/>
        </w:rPr>
        <w:lastRenderedPageBreak/>
        <w:t xml:space="preserve">чувств. Это ощущения пустоты и бессмысленности, отчаяние, чувство </w:t>
      </w:r>
      <w:proofErr w:type="spellStart"/>
      <w:r w:rsidRPr="00AE79DB">
        <w:rPr>
          <w:rFonts w:ascii="Times New Roman" w:eastAsia="Times New Roman" w:hAnsi="Times New Roman" w:cs="Times New Roman"/>
          <w:color w:val="000000"/>
          <w:sz w:val="28"/>
          <w:szCs w:val="28"/>
        </w:rPr>
        <w:t>брошенности</w:t>
      </w:r>
      <w:proofErr w:type="spellEnd"/>
      <w:r w:rsidRPr="00AE79DB">
        <w:rPr>
          <w:rFonts w:ascii="Times New Roman" w:eastAsia="Times New Roman" w:hAnsi="Times New Roman" w:cs="Times New Roman"/>
          <w:color w:val="000000"/>
          <w:sz w:val="28"/>
          <w:szCs w:val="28"/>
        </w:rPr>
        <w:t>, одиночества, злость, вина, страх и тревога, беспомощность. На этом этапе появляются слезы.</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Горе накладывает отпечаток и </w:t>
      </w:r>
      <w:r w:rsidRPr="00AE79DB">
        <w:rPr>
          <w:rFonts w:ascii="Times New Roman" w:eastAsia="Times New Roman" w:hAnsi="Times New Roman" w:cs="Times New Roman"/>
          <w:i/>
          <w:iCs/>
          <w:color w:val="000000"/>
          <w:sz w:val="28"/>
          <w:szCs w:val="28"/>
        </w:rPr>
        <w:t>на отношения с окружающими.</w:t>
      </w:r>
      <w:r w:rsidRPr="00AE79DB">
        <w:rPr>
          <w:rFonts w:ascii="Times New Roman" w:eastAsia="Times New Roman" w:hAnsi="Times New Roman" w:cs="Times New Roman"/>
          <w:color w:val="000000"/>
          <w:sz w:val="28"/>
          <w:szCs w:val="28"/>
        </w:rPr>
        <w:t xml:space="preserve"> Здесь может наблюдаться утрата теплоты, раздражительность, желание уединиться.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Работа по переживанию горя становится ведущей деятельностью. Это самый тяжелый период.</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Основным переживанием </w:t>
      </w:r>
      <w:r w:rsidRPr="00AE79DB">
        <w:rPr>
          <w:rFonts w:ascii="Times New Roman" w:eastAsia="Times New Roman" w:hAnsi="Times New Roman" w:cs="Times New Roman"/>
          <w:i/>
          <w:iCs/>
          <w:color w:val="000000"/>
          <w:sz w:val="28"/>
          <w:szCs w:val="28"/>
        </w:rPr>
        <w:t>выступает чувство вины.</w:t>
      </w:r>
      <w:r w:rsidRPr="00AE79DB">
        <w:rPr>
          <w:rFonts w:ascii="Times New Roman" w:eastAsia="Times New Roman" w:hAnsi="Times New Roman" w:cs="Times New Roman"/>
          <w:color w:val="000000"/>
          <w:sz w:val="28"/>
          <w:szCs w:val="28"/>
        </w:rPr>
        <w:t xml:space="preserve"> Возникают так называемые патогенные цепочки, когда человек, вспоминая событие, усматривает разнообразные намеки, которые были </w:t>
      </w:r>
      <w:proofErr w:type="gramStart"/>
      <w:r w:rsidRPr="00AE79DB">
        <w:rPr>
          <w:rFonts w:ascii="Times New Roman" w:eastAsia="Times New Roman" w:hAnsi="Times New Roman" w:cs="Times New Roman"/>
          <w:color w:val="000000"/>
          <w:sz w:val="28"/>
          <w:szCs w:val="28"/>
        </w:rPr>
        <w:t>ему</w:t>
      </w:r>
      <w:proofErr w:type="gramEnd"/>
      <w:r w:rsidRPr="00AE79DB">
        <w:rPr>
          <w:rFonts w:ascii="Times New Roman" w:eastAsia="Times New Roman" w:hAnsi="Times New Roman" w:cs="Times New Roman"/>
          <w:color w:val="000000"/>
          <w:sz w:val="28"/>
          <w:szCs w:val="28"/>
        </w:rPr>
        <w:t xml:space="preserve"> даны, - раз я знал, я мог предотвратить событие.</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i/>
          <w:iCs/>
          <w:color w:val="000000"/>
          <w:sz w:val="28"/>
          <w:szCs w:val="28"/>
        </w:rPr>
        <w:t>Чувство вины</w:t>
      </w:r>
      <w:r w:rsidRPr="00AE79DB">
        <w:rPr>
          <w:rFonts w:ascii="Times New Roman" w:eastAsia="Times New Roman" w:hAnsi="Times New Roman" w:cs="Times New Roman"/>
          <w:color w:val="000000"/>
          <w:sz w:val="28"/>
          <w:szCs w:val="28"/>
        </w:rPr>
        <w:t xml:space="preserve"> - чрезвычайно непродуктивное чувство. Человек, испытывающий чувство вины, ничего не будет делать, чтобы облегчить свое состояние. Наоборот, чем ему хуже, тем больше удовлетворяется чувство вины.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Поэтому такие люди очень редко сами обращаются к психологу за помощью. Здесь можно помочь им в этом.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i/>
          <w:iCs/>
          <w:color w:val="000000"/>
          <w:sz w:val="28"/>
          <w:szCs w:val="28"/>
        </w:rPr>
        <w:t>Что делать?</w:t>
      </w:r>
      <w:r w:rsidRPr="00AE79DB">
        <w:rPr>
          <w:rFonts w:ascii="Times New Roman" w:eastAsia="Times New Roman" w:hAnsi="Times New Roman" w:cs="Times New Roman"/>
          <w:color w:val="000000"/>
          <w:sz w:val="28"/>
          <w:szCs w:val="28"/>
        </w:rPr>
        <w:t xml:space="preserve"> На данном этапе люди часто раздражительны, тем не менее, понимая их состояние, надо относиться к ним более мягко, прощая многое (но не все!).</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Если человек плачет, вовсе не обязательно совершать то, что мы называем «утешением». Что такое утешение? Это сделать все, чтобы человек не плакал. У нас у всех есть безусловный рефлекс на чужие слезы. Видя их, мы готовы сделать все, лишь бы человек успокоился, перестал плакать. Слезы дают возможность сильнейшей эмоциональной разрядки. Наши слезные железы устроены таким образом, что слезы способствуют выработке успокоительных веществ. Недаром, поплакав, так хорошо спится. Успокаивая человека, мы не даем возможности этому процессу завершиться. С другой стороны - как вообще можно утешить </w:t>
      </w:r>
      <w:proofErr w:type="gramStart"/>
      <w:r w:rsidRPr="00AE79DB">
        <w:rPr>
          <w:rFonts w:ascii="Times New Roman" w:eastAsia="Times New Roman" w:hAnsi="Times New Roman" w:cs="Times New Roman"/>
          <w:color w:val="000000"/>
          <w:sz w:val="28"/>
          <w:szCs w:val="28"/>
        </w:rPr>
        <w:t>горюющего</w:t>
      </w:r>
      <w:proofErr w:type="gramEnd"/>
      <w:r w:rsidRPr="00AE79DB">
        <w:rPr>
          <w:rFonts w:ascii="Times New Roman" w:eastAsia="Times New Roman" w:hAnsi="Times New Roman" w:cs="Times New Roman"/>
          <w:color w:val="000000"/>
          <w:sz w:val="28"/>
          <w:szCs w:val="28"/>
        </w:rPr>
        <w:t xml:space="preserve">? Какое может быть утешение? Часто можно услышать такие фразы </w:t>
      </w:r>
      <w:proofErr w:type="gramStart"/>
      <w:r w:rsidRPr="00AE79DB">
        <w:rPr>
          <w:rFonts w:ascii="Times New Roman" w:eastAsia="Times New Roman" w:hAnsi="Times New Roman" w:cs="Times New Roman"/>
          <w:color w:val="000000"/>
          <w:sz w:val="28"/>
          <w:szCs w:val="28"/>
        </w:rPr>
        <w:t>утешающего</w:t>
      </w:r>
      <w:proofErr w:type="gramEnd"/>
      <w:r w:rsidRPr="00AE79DB">
        <w:rPr>
          <w:rFonts w:ascii="Times New Roman" w:eastAsia="Times New Roman" w:hAnsi="Times New Roman" w:cs="Times New Roman"/>
          <w:color w:val="000000"/>
          <w:sz w:val="28"/>
          <w:szCs w:val="28"/>
        </w:rPr>
        <w:t>: «Ваш ребенок при ДЦП хотя бы ходить может, у других вообще в коляске передвигаются. И то - ничего...».</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Считается, что с горюющим человеком надо быть чрезвычайно бережным, даже, трепетным. Но это не так. Попытайтесь представить себя в окружении людей, каждый из которых смотрит на вас жалостливым, сочувствующим взглядом. Да вам захочется сбежать от </w:t>
      </w:r>
      <w:r w:rsidRPr="00AE79DB">
        <w:rPr>
          <w:rFonts w:ascii="Times New Roman" w:eastAsia="Times New Roman" w:hAnsi="Times New Roman" w:cs="Times New Roman"/>
          <w:color w:val="000000"/>
          <w:sz w:val="28"/>
          <w:szCs w:val="28"/>
        </w:rPr>
        <w:lastRenderedPageBreak/>
        <w:t>них как можно скорее! Потому что все вам будет напоминать о вашей утрате.</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И конечно, человеку надо постоянно демонстрировать, что хотя вы и понимаете его проблему, но относитесь к нему как к обычному человеку, не давая ему никаких скидок и послаблений. Это тоже будет оценено очень высоко и поможет в </w:t>
      </w:r>
      <w:proofErr w:type="spellStart"/>
      <w:r w:rsidRPr="00AE79DB">
        <w:rPr>
          <w:rFonts w:ascii="Times New Roman" w:eastAsia="Times New Roman" w:hAnsi="Times New Roman" w:cs="Times New Roman"/>
          <w:color w:val="000000"/>
          <w:sz w:val="28"/>
          <w:szCs w:val="28"/>
        </w:rPr>
        <w:t>реадаптации</w:t>
      </w:r>
      <w:proofErr w:type="spellEnd"/>
      <w:r w:rsidRPr="00AE79DB">
        <w:rPr>
          <w:rFonts w:ascii="Times New Roman" w:eastAsia="Times New Roman" w:hAnsi="Times New Roman" w:cs="Times New Roman"/>
          <w:color w:val="000000"/>
          <w:sz w:val="28"/>
          <w:szCs w:val="28"/>
        </w:rPr>
        <w:t>. Конечно, вы должны понимать, что этот человек находится в «состоянии горя», но ничем не показывайте ему это.</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В целом фазу острого горя можно считать критической в отношении дальнейшего его переживания, а порой она приобретает особое значение и для всего жизненного пути. То, как она будет преодолена, определит и стратегию дальнейшей жизни. Если позитивно - то это будет очень важный эмоциональный опыт. Если человек не справится с горем, то навсегда останется в этой фазе (патологическое горе), или же ему может понравиться сочувствие и жалость, которую он вызывает, и из него сформируется профессиональная Жертва.</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 xml:space="preserve">6. «Принятие и возрождение». </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Человек мыслями возвращается ко всему хорошему, что связано с тем, что принесло ему горе. Ситуация, вызвавшая горе теперь воспринимается, как часть жизни - она имеет своё начало, развитие и завершение. Возвращается ощущение внутренней опоры, возвращаются силы и эмоции всего спектра, человек начинает задумываться о будущем. Только на этом этапе человек может принимать решения о том, какие выводы сделать. На этом этапе происходит приспособление родителей и принятие больного ребенка.</w:t>
      </w:r>
    </w:p>
    <w:p w:rsidR="000B63C3" w:rsidRPr="00AE79DB" w:rsidRDefault="000B63C3"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Этим не исчерпывается психологический уровень особенностей родителей, воспитывающих детей с отклонениями в развитии. Но то, как они прошли эти этапы, на каком этапе они сейчас - определяет их основную направленность деятельности и взаимодействия с людьми.</w:t>
      </w:r>
    </w:p>
    <w:p w:rsidR="00C83A45" w:rsidRPr="00AE79DB" w:rsidRDefault="00C83A45" w:rsidP="00AE79DB">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AE79DB">
        <w:rPr>
          <w:rFonts w:ascii="Times New Roman" w:eastAsia="Times New Roman" w:hAnsi="Times New Roman" w:cs="Times New Roman"/>
          <w:b/>
          <w:bCs/>
          <w:color w:val="000000"/>
          <w:sz w:val="28"/>
          <w:szCs w:val="28"/>
        </w:rPr>
        <w:t>Формы работы с родителями</w:t>
      </w:r>
    </w:p>
    <w:p w:rsidR="00C83A45" w:rsidRPr="00AE79DB" w:rsidRDefault="00C83A45"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Можно выделить следующие формы консультационной работы специалиста с родителями детей имеющих особенности в развитии:</w:t>
      </w:r>
    </w:p>
    <w:p w:rsidR="00C83A45" w:rsidRPr="00AE79DB" w:rsidRDefault="00C83A45" w:rsidP="00AE79DB">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Психолого-педагогическое консультирование и психологическое просвещение родителей. </w:t>
      </w:r>
    </w:p>
    <w:p w:rsidR="00C83A45" w:rsidRPr="00AE79DB" w:rsidRDefault="00C83A45" w:rsidP="00AE79DB">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Индивидуальное и семейное психологическое консультирование.</w:t>
      </w:r>
    </w:p>
    <w:p w:rsidR="002B5867" w:rsidRPr="00AE79DB" w:rsidRDefault="002B5867" w:rsidP="00AE79DB">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AE79DB">
        <w:rPr>
          <w:rFonts w:ascii="Times New Roman" w:eastAsia="Times New Roman" w:hAnsi="Times New Roman" w:cs="Times New Roman"/>
          <w:b/>
          <w:bCs/>
          <w:color w:val="000000"/>
          <w:sz w:val="28"/>
          <w:szCs w:val="28"/>
        </w:rPr>
        <w:t>Психолого-педагогическое консультирование и психологическое просвещение родителей</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lastRenderedPageBreak/>
        <w:t>Цель данного направления заключается в создании социально-психологических условий для привлечения семьи</w:t>
      </w:r>
      <w:r w:rsidR="00310AEB">
        <w:rPr>
          <w:rFonts w:ascii="Times New Roman" w:eastAsia="Times New Roman" w:hAnsi="Times New Roman" w:cs="Times New Roman"/>
          <w:color w:val="000000"/>
          <w:sz w:val="28"/>
          <w:szCs w:val="28"/>
        </w:rPr>
        <w:t xml:space="preserve"> </w:t>
      </w:r>
      <w:r w:rsidRPr="00AE79DB">
        <w:rPr>
          <w:rFonts w:ascii="Times New Roman" w:eastAsia="Times New Roman" w:hAnsi="Times New Roman" w:cs="Times New Roman"/>
          <w:color w:val="000000"/>
          <w:sz w:val="28"/>
          <w:szCs w:val="28"/>
        </w:rPr>
        <w:t xml:space="preserve">к сопровождению ребенка в процессе школьного обучения.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В первую очередь это необходимо при решении возникающих проблем. Необходимо создание ситуации сотрудничества и формирование установки ответственности родителей по отношению к проблемам школьного обучения и развития ребенка. При этом реализуется принцип невмешательства специалиста в семейную ситуацию.</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В целом работа с родителями строится в двух направлениях: психологическое просвещение и социально-психологическое консультирование по проблемам обучения и личностного развития детей.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В отношении </w:t>
      </w:r>
      <w:r w:rsidRPr="00AE79DB">
        <w:rPr>
          <w:rFonts w:ascii="Times New Roman" w:eastAsia="Times New Roman" w:hAnsi="Times New Roman" w:cs="Times New Roman"/>
          <w:i/>
          <w:iCs/>
          <w:color w:val="000000"/>
          <w:sz w:val="28"/>
          <w:szCs w:val="28"/>
        </w:rPr>
        <w:t>просвещения</w:t>
      </w:r>
      <w:r w:rsidRPr="00AE79DB">
        <w:rPr>
          <w:rFonts w:ascii="Times New Roman" w:eastAsia="Times New Roman" w:hAnsi="Times New Roman" w:cs="Times New Roman"/>
          <w:color w:val="000000"/>
          <w:sz w:val="28"/>
          <w:szCs w:val="28"/>
        </w:rPr>
        <w:t xml:space="preserve"> с равной силой проявляются как проблемы отбора содержания, так и форм ведения такой работы. Если говорить о содержании, то в задачу специалиста не должна входить передача систематизированных психологических знаний родителям (при всем благородстве и значимости этого). Специалист может попытаться ознакомить родителей с актуальными проблемами детей, способствуя тем самым более глубокому пониманию взрослыми динамики детского развития. Условно, специалист погружает родителей в значимые, насущные вопросы, решаемые их детьми в данный момент школьного обучения и психологического развития, и предлагает подходящие для этого момента формы детско-родительского общения.</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i/>
          <w:iCs/>
          <w:color w:val="000000"/>
          <w:sz w:val="28"/>
          <w:szCs w:val="28"/>
        </w:rPr>
        <w:t>Психолого-педагогическое консультирование</w:t>
      </w:r>
      <w:r w:rsidRPr="00AE79DB">
        <w:rPr>
          <w:rFonts w:ascii="Times New Roman" w:eastAsia="Times New Roman" w:hAnsi="Times New Roman" w:cs="Times New Roman"/>
          <w:color w:val="000000"/>
          <w:sz w:val="28"/>
          <w:szCs w:val="28"/>
        </w:rPr>
        <w:t xml:space="preserve"> родителей может выполнять различные функции. Прежде всего, информирование родителей о школьных проблемах ребенка. Родители не всегда имеют о них достаточно полное и объективное представление. Далее, это консультативно-методическая помощь в организации эффективного детско-родительского общения, если с таким запросом обратились сами родители или психолог считает, что именно в этой области кроются причины школьных проблем ребенка. Поводом для консультации может быть также необходимость получения дополнительной диагностической информации от родителей.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К данному направлению работы относится также </w:t>
      </w:r>
      <w:r w:rsidRPr="00AE79DB">
        <w:rPr>
          <w:rFonts w:ascii="Times New Roman" w:eastAsia="Times New Roman" w:hAnsi="Times New Roman" w:cs="Times New Roman"/>
          <w:i/>
          <w:iCs/>
          <w:color w:val="000000"/>
          <w:sz w:val="28"/>
          <w:szCs w:val="28"/>
        </w:rPr>
        <w:t>психологическое обучение родителей</w:t>
      </w:r>
      <w:r w:rsidRPr="00AE79DB">
        <w:rPr>
          <w:rFonts w:ascii="Times New Roman" w:eastAsia="Times New Roman" w:hAnsi="Times New Roman" w:cs="Times New Roman"/>
          <w:color w:val="000000"/>
          <w:sz w:val="28"/>
          <w:szCs w:val="28"/>
        </w:rPr>
        <w:t xml:space="preserve">.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Биологическая неполноценность ставит ребенка в определенные условия развития и предъявляет повышенные требования к родителям, призванным способствовать приспособлению его к этим условиям. Семейное окружение оказывает непосредственное влияние на выработку </w:t>
      </w:r>
      <w:r w:rsidRPr="00AE79DB">
        <w:rPr>
          <w:rFonts w:ascii="Times New Roman" w:eastAsia="Times New Roman" w:hAnsi="Times New Roman" w:cs="Times New Roman"/>
          <w:color w:val="000000"/>
          <w:sz w:val="28"/>
          <w:szCs w:val="28"/>
        </w:rPr>
        <w:lastRenderedPageBreak/>
        <w:t>навыков социально рационального поведения у детей с нарушением развития. Домашнее окружение во многом определяет индивидуальное поведение ребенка во многих сферах деятельности. Поэтому особую важность приобретает проблема психологического обучения родителей, имеющих детей с аномалиями развития.</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Одной из первых программ помощи родителям была </w:t>
      </w:r>
      <w:r w:rsidRPr="00AE79DB">
        <w:rPr>
          <w:rFonts w:ascii="Times New Roman" w:eastAsia="Times New Roman" w:hAnsi="Times New Roman" w:cs="Times New Roman"/>
          <w:i/>
          <w:iCs/>
          <w:color w:val="000000"/>
          <w:sz w:val="28"/>
          <w:szCs w:val="28"/>
        </w:rPr>
        <w:t>модель А. Адлера</w:t>
      </w:r>
      <w:r w:rsidRPr="00AE79DB">
        <w:rPr>
          <w:rFonts w:ascii="Times New Roman" w:eastAsia="Times New Roman" w:hAnsi="Times New Roman" w:cs="Times New Roman"/>
          <w:color w:val="000000"/>
          <w:sz w:val="28"/>
          <w:szCs w:val="28"/>
        </w:rPr>
        <w:t xml:space="preserve">. Основные задачи воспитания родителей по этой модели выглядят следующим образом: помощь родителям в понимании детей, развитие у них способности войти в образ мышления ребенка и научиться разбираться в мотивах и значении его поступков; помощь родителям в выработке своих методов воспитания детей с целью дальнейшего развития ребенка как личности. Согласно </w:t>
      </w:r>
      <w:r w:rsidRPr="00AE79DB">
        <w:rPr>
          <w:rFonts w:ascii="Times New Roman" w:eastAsia="Times New Roman" w:hAnsi="Times New Roman" w:cs="Times New Roman"/>
          <w:i/>
          <w:iCs/>
          <w:color w:val="000000"/>
          <w:sz w:val="28"/>
          <w:szCs w:val="28"/>
        </w:rPr>
        <w:t>модели чувственной коммуникации Т. Гордона</w:t>
      </w:r>
      <w:r w:rsidRPr="00AE79DB">
        <w:rPr>
          <w:rFonts w:ascii="Times New Roman" w:eastAsia="Times New Roman" w:hAnsi="Times New Roman" w:cs="Times New Roman"/>
          <w:color w:val="000000"/>
          <w:sz w:val="28"/>
          <w:szCs w:val="28"/>
        </w:rPr>
        <w:t xml:space="preserve">, родители должны усвоить три </w:t>
      </w:r>
      <w:r w:rsidRPr="00755A43">
        <w:rPr>
          <w:rFonts w:ascii="Times New Roman" w:eastAsia="Times New Roman" w:hAnsi="Times New Roman" w:cs="Times New Roman"/>
          <w:b/>
          <w:color w:val="000000"/>
          <w:sz w:val="28"/>
          <w:szCs w:val="28"/>
        </w:rPr>
        <w:t>основных умения: 1) умение активно слушать, т.е. умение слышать, что ребенок хочет сказать родителям; 2) умение выражать собственные чувства в доступной для понимания ребенка форме; 3) умение использовать принцип «оба правы» при разрешении спорных вопросов, т.е. способность говорить с ребенком так, чтобы результатами разговора были довольны оба его участника</w:t>
      </w:r>
      <w:r w:rsidRPr="00AE79DB">
        <w:rPr>
          <w:rFonts w:ascii="Times New Roman" w:eastAsia="Times New Roman" w:hAnsi="Times New Roman" w:cs="Times New Roman"/>
          <w:color w:val="000000"/>
          <w:sz w:val="28"/>
          <w:szCs w:val="28"/>
        </w:rPr>
        <w:t xml:space="preserve">. В </w:t>
      </w:r>
      <w:r w:rsidRPr="00AE79DB">
        <w:rPr>
          <w:rFonts w:ascii="Times New Roman" w:eastAsia="Times New Roman" w:hAnsi="Times New Roman" w:cs="Times New Roman"/>
          <w:i/>
          <w:iCs/>
          <w:color w:val="000000"/>
          <w:sz w:val="28"/>
          <w:szCs w:val="28"/>
        </w:rPr>
        <w:t xml:space="preserve">программе обучения родителей X. </w:t>
      </w:r>
      <w:proofErr w:type="spellStart"/>
      <w:r w:rsidRPr="00AE79DB">
        <w:rPr>
          <w:rFonts w:ascii="Times New Roman" w:eastAsia="Times New Roman" w:hAnsi="Times New Roman" w:cs="Times New Roman"/>
          <w:i/>
          <w:iCs/>
          <w:color w:val="000000"/>
          <w:sz w:val="28"/>
          <w:szCs w:val="28"/>
        </w:rPr>
        <w:t>Джинота</w:t>
      </w:r>
      <w:proofErr w:type="spellEnd"/>
      <w:r w:rsidRPr="00AE79DB">
        <w:rPr>
          <w:rFonts w:ascii="Times New Roman" w:eastAsia="Times New Roman" w:hAnsi="Times New Roman" w:cs="Times New Roman"/>
          <w:color w:val="000000"/>
          <w:sz w:val="28"/>
          <w:szCs w:val="28"/>
        </w:rPr>
        <w:t xml:space="preserve"> рассматриваются практические вопросы: как говорить с детьми, когда хвалить и когда ругать ребенка, как его дисциплинировать, ежедневные занятия ребенка, страхи ребенка, приучение его к гигиене и т.д.</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В настоящее время в России популярной стала книга психолога </w:t>
      </w:r>
      <w:r w:rsidRPr="00AE79DB">
        <w:rPr>
          <w:rFonts w:ascii="Times New Roman" w:eastAsia="Times New Roman" w:hAnsi="Times New Roman" w:cs="Times New Roman"/>
          <w:b/>
          <w:bCs/>
          <w:color w:val="000000"/>
          <w:sz w:val="28"/>
          <w:szCs w:val="28"/>
        </w:rPr>
        <w:t xml:space="preserve">Ю.Б. </w:t>
      </w:r>
      <w:proofErr w:type="spellStart"/>
      <w:r w:rsidRPr="00AE79DB">
        <w:rPr>
          <w:rFonts w:ascii="Times New Roman" w:eastAsia="Times New Roman" w:hAnsi="Times New Roman" w:cs="Times New Roman"/>
          <w:b/>
          <w:bCs/>
          <w:color w:val="000000"/>
          <w:sz w:val="28"/>
          <w:szCs w:val="28"/>
        </w:rPr>
        <w:t>Гиппенрейтер</w:t>
      </w:r>
      <w:proofErr w:type="spellEnd"/>
      <w:r w:rsidRPr="00AE79DB">
        <w:rPr>
          <w:rFonts w:ascii="Times New Roman" w:eastAsia="Times New Roman" w:hAnsi="Times New Roman" w:cs="Times New Roman"/>
          <w:b/>
          <w:bCs/>
          <w:color w:val="000000"/>
          <w:sz w:val="28"/>
          <w:szCs w:val="28"/>
        </w:rPr>
        <w:t xml:space="preserve"> «Общаться с ребенком. Как?»</w:t>
      </w:r>
      <w:r w:rsidRPr="00AE79DB">
        <w:rPr>
          <w:rFonts w:ascii="Times New Roman" w:eastAsia="Times New Roman" w:hAnsi="Times New Roman" w:cs="Times New Roman"/>
          <w:color w:val="000000"/>
          <w:sz w:val="28"/>
          <w:szCs w:val="28"/>
        </w:rPr>
        <w:t xml:space="preserve">. Книга построена в форме уроков, в которых автор объясняет основные принципы взаимодействия с ребенком, в каждом уроке представлены примеры и практические упражнения. Специалисты могут не только использовать программу данной книги для психологического обучения родителей, но также рекомендовать книгу для самостоятельного развития родителей.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Например, книга знакомит с общим принципом, без соблюдения которого все попытки наладить отношения с ребенком оказываются безуспешными.</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i/>
          <w:iCs/>
          <w:color w:val="000000"/>
          <w:sz w:val="28"/>
          <w:szCs w:val="28"/>
        </w:rPr>
        <w:t>Принцип безусловного принятия</w:t>
      </w:r>
      <w:r w:rsidRPr="00AE79DB">
        <w:rPr>
          <w:rFonts w:ascii="Times New Roman" w:eastAsia="Times New Roman" w:hAnsi="Times New Roman" w:cs="Times New Roman"/>
          <w:color w:val="000000"/>
          <w:sz w:val="28"/>
          <w:szCs w:val="28"/>
        </w:rPr>
        <w:t xml:space="preserve">. Что он означает? </w:t>
      </w:r>
      <w:proofErr w:type="gramStart"/>
      <w:r w:rsidRPr="00AE79DB">
        <w:rPr>
          <w:rFonts w:ascii="Times New Roman" w:eastAsia="Times New Roman" w:hAnsi="Times New Roman" w:cs="Times New Roman"/>
          <w:color w:val="000000"/>
          <w:sz w:val="28"/>
          <w:szCs w:val="28"/>
        </w:rPr>
        <w:t>Безусловно</w:t>
      </w:r>
      <w:proofErr w:type="gramEnd"/>
      <w:r w:rsidRPr="00AE79DB">
        <w:rPr>
          <w:rFonts w:ascii="Times New Roman" w:eastAsia="Times New Roman" w:hAnsi="Times New Roman" w:cs="Times New Roman"/>
          <w:color w:val="000000"/>
          <w:sz w:val="28"/>
          <w:szCs w:val="28"/>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w:t>
      </w:r>
      <w:r w:rsidRPr="00AE79DB">
        <w:rPr>
          <w:rFonts w:ascii="Times New Roman" w:eastAsia="Times New Roman" w:hAnsi="Times New Roman" w:cs="Times New Roman"/>
          <w:color w:val="000000"/>
          <w:sz w:val="28"/>
          <w:szCs w:val="28"/>
        </w:rPr>
        <w:lastRenderedPageBreak/>
        <w:t xml:space="preserve">перестанешь... (лениться, драться, грубить), не начнешь... (хорошо учиться, помогать по дому, слушаться)». </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Приглядимся: в этих фразах ребенку прямо сообщают, что его принимают условно, что его любят (или будут любить), «только если...». Условное, оценочное отношение к человеку вообще характерно для нашей культуры. Такое отношение внедряется и в сознание детей.</w:t>
      </w:r>
    </w:p>
    <w:p w:rsidR="002B5867" w:rsidRPr="00AE79DB" w:rsidRDefault="002B5867" w:rsidP="00AE79DB">
      <w:pPr>
        <w:spacing w:before="100" w:beforeAutospacing="1" w:after="100" w:afterAutospacing="1" w:line="240" w:lineRule="auto"/>
        <w:ind w:right="535" w:firstLine="720"/>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ЧАСТО РОДИТЕЛИ СПРАШИВАЮТ: «Если я принимаю ребенка, значит ли это, что я не должна никогда на него сердиться?» Ответ. Нет, не значит. Скрывать и тем более копить свои негативные чувства ни в коем случае нельзя. Их надо выражать, но выражать особым образом. </w:t>
      </w:r>
    </w:p>
    <w:p w:rsidR="002B5867" w:rsidRPr="00AE79DB" w:rsidRDefault="002B5867" w:rsidP="00AE79DB">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Можно выражать свое недовольство отдельными действиями ребенка, но не ребенком в целом. </w:t>
      </w:r>
    </w:p>
    <w:p w:rsidR="002B5867" w:rsidRPr="00AE79DB" w:rsidRDefault="002B5867" w:rsidP="00AE79DB">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Можно осуждать действия ребенка, но, не его чувства, какими нежелательными или «непозволительными» </w:t>
      </w:r>
    </w:p>
    <w:p w:rsidR="002B5867" w:rsidRPr="00AE79DB" w:rsidRDefault="002B5867" w:rsidP="00AE79DB">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Недовольство действиями ребенка не должно быть систематическим, иначе оно перерастет в непринятия его.</w:t>
      </w:r>
    </w:p>
    <w:p w:rsidR="002B5867" w:rsidRPr="00AE79DB" w:rsidRDefault="002B5867" w:rsidP="00AE79DB">
      <w:pPr>
        <w:pStyle w:val="a4"/>
        <w:numPr>
          <w:ilvl w:val="0"/>
          <w:numId w:val="3"/>
        </w:num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AE79DB">
        <w:rPr>
          <w:rFonts w:ascii="Times New Roman" w:eastAsia="Times New Roman" w:hAnsi="Times New Roman" w:cs="Times New Roman"/>
          <w:b/>
          <w:bCs/>
          <w:color w:val="000000"/>
          <w:sz w:val="28"/>
          <w:szCs w:val="28"/>
        </w:rPr>
        <w:t>Индивидуальное и семейное психологическое консультирование</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Психологическое консультирование тесно связано, а во многом непосредственно переплетается с психотерапией. Важно развести эти направления, несмотря на то, что эти сферы часто смешиваются самими практикующими психологами. Определим психологическое консультирование как непосредственную работу с людьми, направленную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построенная беседа.</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Соответствующая форма беседы активно используется и в психотерапии. Но если консультирование </w:t>
      </w:r>
      <w:proofErr w:type="gramStart"/>
      <w:r w:rsidRPr="00AE79DB">
        <w:rPr>
          <w:rFonts w:ascii="Times New Roman" w:eastAsia="Times New Roman" w:hAnsi="Times New Roman" w:cs="Times New Roman"/>
          <w:color w:val="000000"/>
          <w:sz w:val="28"/>
          <w:szCs w:val="28"/>
        </w:rPr>
        <w:t>ориентировано</w:t>
      </w:r>
      <w:proofErr w:type="gramEnd"/>
      <w:r w:rsidRPr="00AE79DB">
        <w:rPr>
          <w:rFonts w:ascii="Times New Roman" w:eastAsia="Times New Roman" w:hAnsi="Times New Roman" w:cs="Times New Roman"/>
          <w:color w:val="000000"/>
          <w:sz w:val="28"/>
          <w:szCs w:val="28"/>
        </w:rPr>
        <w:t xml:space="preserve"> прежде всего на помощь клиенту в реорганизации его межличностных отношений, то психотерапевтическое воздействие ориентировано в основном на решение глубинных личностных проблем человека, лежащих в основе большинства жизненных трудностей и конфликтов. При этом</w:t>
      </w:r>
      <w:proofErr w:type="gramStart"/>
      <w:r w:rsidRPr="00AE79DB">
        <w:rPr>
          <w:rFonts w:ascii="Times New Roman" w:eastAsia="Times New Roman" w:hAnsi="Times New Roman" w:cs="Times New Roman"/>
          <w:color w:val="000000"/>
          <w:sz w:val="28"/>
          <w:szCs w:val="28"/>
        </w:rPr>
        <w:t>,</w:t>
      </w:r>
      <w:proofErr w:type="gramEnd"/>
      <w:r w:rsidRPr="00AE79DB">
        <w:rPr>
          <w:rFonts w:ascii="Times New Roman" w:eastAsia="Times New Roman" w:hAnsi="Times New Roman" w:cs="Times New Roman"/>
          <w:color w:val="000000"/>
          <w:sz w:val="28"/>
          <w:szCs w:val="28"/>
        </w:rPr>
        <w:t xml:space="preserve"> важно, что психотерапию могут проводить специалисты, прошедшие специальное обучение в обозначенной области.</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b/>
          <w:bCs/>
          <w:color w:val="000000"/>
          <w:sz w:val="28"/>
          <w:szCs w:val="28"/>
        </w:rPr>
        <w:t>Целью психологического консультирования</w:t>
      </w:r>
      <w:r w:rsidRPr="00AE79DB">
        <w:rPr>
          <w:rFonts w:ascii="Times New Roman" w:eastAsia="Times New Roman" w:hAnsi="Times New Roman" w:cs="Times New Roman"/>
          <w:color w:val="000000"/>
          <w:sz w:val="28"/>
          <w:szCs w:val="28"/>
        </w:rPr>
        <w:t xml:space="preserve"> членов семьи является оптимизация внутрисемейных отношений через принятие родителями адекватных ролевых позиций по отношению к ребенку и друг к другу, обучение родителей навыкам вхождения в контакт с ребенком и воспитание его в соответствии с общественными нормами поведения.</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lastRenderedPageBreak/>
        <w:t xml:space="preserve">Крайне часты ошибки родителей в плане воспитания ребенка с отклонениями в развитии, вытекающие из снижения требований, закрепления за ним положения «больного». Однако наблюдения показывают, что если снижение требований в плане умственного развития ребенка, его </w:t>
      </w:r>
      <w:proofErr w:type="spellStart"/>
      <w:r w:rsidRPr="00AE79DB">
        <w:rPr>
          <w:rFonts w:ascii="Times New Roman" w:eastAsia="Times New Roman" w:hAnsi="Times New Roman" w:cs="Times New Roman"/>
          <w:color w:val="000000"/>
          <w:sz w:val="28"/>
          <w:szCs w:val="28"/>
        </w:rPr>
        <w:t>обучаемости</w:t>
      </w:r>
      <w:proofErr w:type="spellEnd"/>
      <w:r w:rsidRPr="00AE79DB">
        <w:rPr>
          <w:rFonts w:ascii="Times New Roman" w:eastAsia="Times New Roman" w:hAnsi="Times New Roman" w:cs="Times New Roman"/>
          <w:color w:val="000000"/>
          <w:sz w:val="28"/>
          <w:szCs w:val="28"/>
        </w:rPr>
        <w:t xml:space="preserve"> оправданно, то оно должно быть минимальным в плане повседневных требований и для действий, имеющих воспитательное значение. Ребенку, отстающему в развитии, в равной </w:t>
      </w:r>
      <w:proofErr w:type="gramStart"/>
      <w:r w:rsidRPr="00AE79DB">
        <w:rPr>
          <w:rFonts w:ascii="Times New Roman" w:eastAsia="Times New Roman" w:hAnsi="Times New Roman" w:cs="Times New Roman"/>
          <w:color w:val="000000"/>
          <w:sz w:val="28"/>
          <w:szCs w:val="28"/>
        </w:rPr>
        <w:t>степени</w:t>
      </w:r>
      <w:proofErr w:type="gramEnd"/>
      <w:r w:rsidRPr="00AE79DB">
        <w:rPr>
          <w:rFonts w:ascii="Times New Roman" w:eastAsia="Times New Roman" w:hAnsi="Times New Roman" w:cs="Times New Roman"/>
          <w:color w:val="000000"/>
          <w:sz w:val="28"/>
          <w:szCs w:val="28"/>
        </w:rPr>
        <w:t xml:space="preserve"> как и полноценному, должны вовремя прививаться навыки опрятности, самообслуживания, а в дальнейшем и посильный труд в семье, забота о ближних. В подавляющем большинстве случаев наблюдается обратная картина. Родители начинают преждевременно обучать ребенка чтению, письму, счету, организуют дополнительные занятия со специалистами, стремятся дать ребенку такое количество информации, которое он не может охватить. Все стремления родителей направлены на проблемы обучения и устройства детей в школу. Поэтому порой приходится видеть ребенка без элементарных навыков самообслуживания, но знающего буквы. Родители излишне опекают этих детей, стремятся устранить даже мельчайшие трудности в их повседневной жизни, ни на шаг не отпускают от себя. В семье это создает напряженную атмосферу, конфликтные ситуации между родителями и другими детьми.</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Часто в семьях, где кроме ребенка с отклонением в развитии есть полноценные дети, складываются неправильные отношения в целом. Полноценный ребенок в таких семьях становится заброшенным, от него требуют во всем уступать «больному», всячески опекать его, не реагировать и не жаловаться на неправильные поступки последнего. Все это отражается на характере полноценного ребенка, а иногда ведет к нервному срыву. Правильная оценка семейной ситуации, регулярное консультирование у специалистов помогают установлению оптимального климата в семье и преодолению тяжелых эмоциональных переживаний и конфликтов у родителей.</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Можно сформулировать две группы задач, которые должны решаться всеми специалистами при консультировании родителей «проблемных» детей (Семаго, 2003):</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1. Создание психологических условий для адекватного восприятия родителями информации об особенностях развития их ребенка, готовности к длительной работе по его коррекции и воспитанию.</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2. Освобождение родителей от чувства вины и преодоление их стрессового состояния.</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Семьи, пришедшие к специалисту по тому или иному поводу, связанному с проблемами развития и/или обучения ребенка, можно разделить на несколько условных групп.</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lastRenderedPageBreak/>
        <w:t>Одни постепенно разрешают проблему с помощью ориентации непосредственно на вопросы воспитания, обучения или, возможно, лечения ребенка.</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Другие из детских проблем, пусть даже и пустяковых с точки зрения окружения, создают неразрешимую эмоциональную ситуацию. Их состояние в момент посещения психолога начинает приобретать черты психической травмы, а после актуализации специалистом проблемы ребенка превращаются в </w:t>
      </w:r>
      <w:proofErr w:type="spellStart"/>
      <w:r w:rsidRPr="00AE79DB">
        <w:rPr>
          <w:rFonts w:ascii="Times New Roman" w:eastAsia="Times New Roman" w:hAnsi="Times New Roman" w:cs="Times New Roman"/>
          <w:color w:val="000000"/>
          <w:sz w:val="28"/>
          <w:szCs w:val="28"/>
        </w:rPr>
        <w:t>постстрессовый</w:t>
      </w:r>
      <w:proofErr w:type="spellEnd"/>
      <w:r w:rsidRPr="00AE79DB">
        <w:rPr>
          <w:rFonts w:ascii="Times New Roman" w:eastAsia="Times New Roman" w:hAnsi="Times New Roman" w:cs="Times New Roman"/>
          <w:color w:val="000000"/>
          <w:sz w:val="28"/>
          <w:szCs w:val="28"/>
        </w:rPr>
        <w:t xml:space="preserve"> синдром.</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Родители, обладающие исходно высокими показателями социальной адаптации, способны быстро преодолеть психогенную ситуацию без выраженной личностной декомпенсации. В таких семьях возникают защитные механизмы, которые помогают в преодолении травмирующей ситуации. Консультативная помощь в этом случае эффективна при небольшой психологической поддержке непосредственно родителей, если в центре работы находятся интересы ребенка.</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У родителей с исходно низкими показателями социальной адаптации ребенок даже с незначительными проблемами часто имеет хроническую личностную декомпенсацию. С такими семьями необходимо проводить интенсивную психотерапевтическую работу.</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К наиболее важным показателям состояния родителей при консультировании относится эмоциональное состояние родителей: те чувства, которые они испытывают в данный момент, и степень их выраженности. Это требует постоянного внимания консультанта и пролонгированной оценки на всем протяжении консультации. Чтобы эффективно построить консультационную работу, необходимо определить, на каком этапе </w:t>
      </w:r>
      <w:proofErr w:type="spellStart"/>
      <w:r w:rsidRPr="00AE79DB">
        <w:rPr>
          <w:rFonts w:ascii="Times New Roman" w:eastAsia="Times New Roman" w:hAnsi="Times New Roman" w:cs="Times New Roman"/>
          <w:color w:val="000000"/>
          <w:sz w:val="28"/>
          <w:szCs w:val="28"/>
        </w:rPr>
        <w:t>психодинамического</w:t>
      </w:r>
      <w:proofErr w:type="spellEnd"/>
      <w:r w:rsidRPr="00AE79DB">
        <w:rPr>
          <w:rFonts w:ascii="Times New Roman" w:eastAsia="Times New Roman" w:hAnsi="Times New Roman" w:cs="Times New Roman"/>
          <w:color w:val="000000"/>
          <w:sz w:val="28"/>
          <w:szCs w:val="28"/>
        </w:rPr>
        <w:t xml:space="preserve"> процесса в данный момент находится семья.</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Важнейшими этапами взаимодействия консультанта с семьей являются:</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1. Выявление уровня понимания родителями характера трудностей ребенка и уровня адаптации семьи к этой ситуации. Это следует выяснить до того, как родители сами начнут задавать вопросы консультанту.</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2. Внесение ясности в факты. На этом этапе родители освещают факты семейной жизни и развития ребенка. Они анализируются и аккумулируются консультантом. Важным моментом этого этапа является разъяснение родителям необходимости подобной работы, что заставляет их предварительно обдумывать эти факты.</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3. Информирование семьи. На этом этапе происходит не только передача информации семье, но и проверка того, что и как восприняли родители на предыдущих этапах работы. Нельзя подавать информацию, не убедившись в том, что родители поняли </w:t>
      </w:r>
      <w:r w:rsidRPr="00AE79DB">
        <w:rPr>
          <w:rFonts w:ascii="Times New Roman" w:eastAsia="Times New Roman" w:hAnsi="Times New Roman" w:cs="Times New Roman"/>
          <w:color w:val="000000"/>
          <w:sz w:val="28"/>
          <w:szCs w:val="28"/>
        </w:rPr>
        <w:lastRenderedPageBreak/>
        <w:t xml:space="preserve">позицию консультанта, его взгляд на проблемы семьи. Насколько четко и глубоко консультант может выразить свое понимание проблемы и свою позицию, зависит от самой семьи, ее эмоционального статуса, культурного уровня, принадлежности к определенному социальному слою или </w:t>
      </w:r>
      <w:proofErr w:type="spellStart"/>
      <w:r w:rsidRPr="00AE79DB">
        <w:rPr>
          <w:rFonts w:ascii="Times New Roman" w:eastAsia="Times New Roman" w:hAnsi="Times New Roman" w:cs="Times New Roman"/>
          <w:color w:val="000000"/>
          <w:sz w:val="28"/>
          <w:szCs w:val="28"/>
        </w:rPr>
        <w:t>конфессии</w:t>
      </w:r>
      <w:proofErr w:type="spellEnd"/>
      <w:r w:rsidRPr="00AE79DB">
        <w:rPr>
          <w:rFonts w:ascii="Times New Roman" w:eastAsia="Times New Roman" w:hAnsi="Times New Roman" w:cs="Times New Roman"/>
          <w:color w:val="000000"/>
          <w:sz w:val="28"/>
          <w:szCs w:val="28"/>
        </w:rPr>
        <w:t>. Обратная связь от консультанта к семье включает наблюдение за вербальными и невербальными реакциями, контроль эмоций, купирование нежелательных реакций.</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Вся структура процесса консультирования тесно связана с динамикой эмоционального состояния родителей.</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Большинство семей обращается в консультацию с целью получить от специалистов (психологов, дефектологов и т. д.) четкую программу действий по аналогии с рекомендациями врача. Они ждут однозначного ответа о степени «виновности» каждого из родителей (или подтверждения виновности специалистов, учреждений, которые принимали участие в рождении, развитии или воспитании ребенка), а лучше – некоего «рецепта», благодаря которому их малыш «вылечится». Большинство родителей считает, что их личное участие в развитии собственного ребенка не потребуется. Однако их ждет разочарование, поскольку многие вопросы они должны будут решать самостоятельно.</w:t>
      </w:r>
    </w:p>
    <w:p w:rsidR="002B5867" w:rsidRPr="00AE79DB"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Ситуация усугубляется и большим разбросом </w:t>
      </w:r>
      <w:proofErr w:type="spellStart"/>
      <w:r w:rsidRPr="00AE79DB">
        <w:rPr>
          <w:rFonts w:ascii="Times New Roman" w:eastAsia="Times New Roman" w:hAnsi="Times New Roman" w:cs="Times New Roman"/>
          <w:color w:val="000000"/>
          <w:sz w:val="28"/>
          <w:szCs w:val="28"/>
        </w:rPr>
        <w:t>социокультурных</w:t>
      </w:r>
      <w:proofErr w:type="spellEnd"/>
      <w:r w:rsidRPr="00AE79DB">
        <w:rPr>
          <w:rFonts w:ascii="Times New Roman" w:eastAsia="Times New Roman" w:hAnsi="Times New Roman" w:cs="Times New Roman"/>
          <w:color w:val="000000"/>
          <w:sz w:val="28"/>
          <w:szCs w:val="28"/>
        </w:rPr>
        <w:t xml:space="preserve"> показателей семей, образовательным уровнем родителей. Известно, что отношение к консультированию и влияние специалистов различается у представителей различных слоев общества: лица с более низким уровнем развития и образовательным цензом более уважительно, если не сказать благоговейно, относятся к специалистам-консультантам. Нередко родители сами могут оценить значение сообщаемых фактов и после этого обратиться к консультанту. Но в любом случае необходимо таким образом организовать взаимодействие родителей со специалистами, чтобы семья впоследствии могла вполне осознанно принять решение, которое было выработано в процессе взаимодействия с консультантом.</w:t>
      </w:r>
    </w:p>
    <w:p w:rsidR="002B5867" w:rsidRDefault="002B5867" w:rsidP="00AE79DB">
      <w:pPr>
        <w:pStyle w:val="a4"/>
        <w:numPr>
          <w:ilvl w:val="0"/>
          <w:numId w:val="3"/>
        </w:numPr>
        <w:spacing w:before="100" w:beforeAutospacing="1" w:after="100" w:afterAutospacing="1" w:line="240" w:lineRule="auto"/>
        <w:ind w:right="535"/>
        <w:jc w:val="both"/>
        <w:rPr>
          <w:rFonts w:ascii="Times New Roman" w:eastAsia="Times New Roman" w:hAnsi="Times New Roman" w:cs="Times New Roman"/>
          <w:color w:val="000000"/>
          <w:sz w:val="28"/>
          <w:szCs w:val="28"/>
        </w:rPr>
      </w:pPr>
      <w:r w:rsidRPr="00AE79DB">
        <w:rPr>
          <w:rFonts w:ascii="Times New Roman" w:eastAsia="Times New Roman" w:hAnsi="Times New Roman" w:cs="Times New Roman"/>
          <w:color w:val="000000"/>
          <w:sz w:val="28"/>
          <w:szCs w:val="28"/>
        </w:rPr>
        <w:t xml:space="preserve">Консультант должен осознавать, что его позиция, его тактика консультирования не должны нарушать права родителей на определение судьбы своего ребенка, </w:t>
      </w:r>
      <w:proofErr w:type="gramStart"/>
      <w:r w:rsidRPr="00AE79DB">
        <w:rPr>
          <w:rFonts w:ascii="Times New Roman" w:eastAsia="Times New Roman" w:hAnsi="Times New Roman" w:cs="Times New Roman"/>
          <w:color w:val="000000"/>
          <w:sz w:val="28"/>
          <w:szCs w:val="28"/>
        </w:rPr>
        <w:t>а</w:t>
      </w:r>
      <w:proofErr w:type="gramEnd"/>
      <w:r w:rsidRPr="00AE79DB">
        <w:rPr>
          <w:rFonts w:ascii="Times New Roman" w:eastAsia="Times New Roman" w:hAnsi="Times New Roman" w:cs="Times New Roman"/>
          <w:color w:val="000000"/>
          <w:sz w:val="28"/>
          <w:szCs w:val="28"/>
        </w:rPr>
        <w:t xml:space="preserve"> в конечном счете – судьбы своей семьи.</w:t>
      </w:r>
    </w:p>
    <w:p w:rsidR="007D5783" w:rsidRPr="007D5783" w:rsidRDefault="007D5783" w:rsidP="007D5783">
      <w:pPr>
        <w:spacing w:before="100" w:beforeAutospacing="1" w:after="100" w:afterAutospacing="1" w:line="240" w:lineRule="auto"/>
        <w:ind w:right="535"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 следующего нашего разговора: «Эффективные формы детско-родительского общения». </w:t>
      </w:r>
    </w:p>
    <w:p w:rsidR="0041133F" w:rsidRPr="00AE79DB" w:rsidRDefault="007D5783" w:rsidP="007D5783">
      <w:pPr>
        <w:ind w:firstLine="360"/>
        <w:jc w:val="both"/>
        <w:rPr>
          <w:rFonts w:ascii="Times New Roman" w:hAnsi="Times New Roman" w:cs="Times New Roman"/>
          <w:sz w:val="28"/>
          <w:szCs w:val="28"/>
        </w:rPr>
      </w:pPr>
      <w:r>
        <w:rPr>
          <w:rFonts w:ascii="Times New Roman" w:hAnsi="Times New Roman" w:cs="Times New Roman"/>
          <w:sz w:val="28"/>
          <w:szCs w:val="28"/>
        </w:rPr>
        <w:t>Спасибо за внимание. С уважением, Наталья Егоровна Шалыгина, педагог-психолог.</w:t>
      </w:r>
    </w:p>
    <w:sectPr w:rsidR="0041133F" w:rsidRPr="00AE79DB" w:rsidSect="007A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C5C"/>
    <w:multiLevelType w:val="multilevel"/>
    <w:tmpl w:val="1F0A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2A5B4C"/>
    <w:multiLevelType w:val="multilevel"/>
    <w:tmpl w:val="B35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5358A"/>
    <w:multiLevelType w:val="multilevel"/>
    <w:tmpl w:val="72D0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C8D"/>
    <w:rsid w:val="00095DF4"/>
    <w:rsid w:val="000B63C3"/>
    <w:rsid w:val="001C47C0"/>
    <w:rsid w:val="002B5867"/>
    <w:rsid w:val="00310AEB"/>
    <w:rsid w:val="0041133F"/>
    <w:rsid w:val="00755A43"/>
    <w:rsid w:val="007A7B52"/>
    <w:rsid w:val="007D5783"/>
    <w:rsid w:val="00845F9D"/>
    <w:rsid w:val="009C7C8D"/>
    <w:rsid w:val="00A412FC"/>
    <w:rsid w:val="00AB12BF"/>
    <w:rsid w:val="00AE79DB"/>
    <w:rsid w:val="00C36E6D"/>
    <w:rsid w:val="00C83A45"/>
    <w:rsid w:val="00E8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52"/>
  </w:style>
  <w:style w:type="paragraph" w:styleId="2">
    <w:name w:val="heading 2"/>
    <w:basedOn w:val="a"/>
    <w:link w:val="20"/>
    <w:uiPriority w:val="9"/>
    <w:qFormat/>
    <w:rsid w:val="009C7C8D"/>
    <w:pPr>
      <w:spacing w:before="100" w:beforeAutospacing="1" w:after="100" w:afterAutospacing="1" w:line="240" w:lineRule="auto"/>
      <w:outlineLvl w:val="1"/>
    </w:pPr>
    <w:rPr>
      <w:rFonts w:ascii="Times New Roman" w:eastAsia="Times New Roman" w:hAnsi="Times New Roman"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7C8D"/>
    <w:rPr>
      <w:rFonts w:ascii="Times New Roman" w:eastAsia="Times New Roman" w:hAnsi="Times New Roman" w:cs="Times New Roman"/>
      <w:b/>
      <w:bCs/>
      <w:sz w:val="34"/>
      <w:szCs w:val="34"/>
    </w:rPr>
  </w:style>
  <w:style w:type="character" w:styleId="a3">
    <w:name w:val="Strong"/>
    <w:basedOn w:val="a0"/>
    <w:uiPriority w:val="22"/>
    <w:qFormat/>
    <w:rsid w:val="009C7C8D"/>
    <w:rPr>
      <w:b/>
      <w:bCs/>
    </w:rPr>
  </w:style>
  <w:style w:type="paragraph" w:styleId="a4">
    <w:name w:val="List Paragraph"/>
    <w:basedOn w:val="a"/>
    <w:uiPriority w:val="34"/>
    <w:qFormat/>
    <w:rsid w:val="002B5867"/>
    <w:pPr>
      <w:ind w:left="720"/>
      <w:contextualSpacing/>
    </w:pPr>
  </w:style>
</w:styles>
</file>

<file path=word/webSettings.xml><?xml version="1.0" encoding="utf-8"?>
<w:webSettings xmlns:r="http://schemas.openxmlformats.org/officeDocument/2006/relationships" xmlns:w="http://schemas.openxmlformats.org/wordprocessingml/2006/main">
  <w:divs>
    <w:div w:id="841893831">
      <w:bodyDiv w:val="1"/>
      <w:marLeft w:val="0"/>
      <w:marRight w:val="0"/>
      <w:marTop w:val="0"/>
      <w:marBottom w:val="0"/>
      <w:divBdr>
        <w:top w:val="none" w:sz="0" w:space="0" w:color="auto"/>
        <w:left w:val="none" w:sz="0" w:space="0" w:color="auto"/>
        <w:bottom w:val="none" w:sz="0" w:space="0" w:color="auto"/>
        <w:right w:val="none" w:sz="0" w:space="0" w:color="auto"/>
      </w:divBdr>
      <w:divsChild>
        <w:div w:id="188958262">
          <w:marLeft w:val="0"/>
          <w:marRight w:val="0"/>
          <w:marTop w:val="0"/>
          <w:marBottom w:val="0"/>
          <w:divBdr>
            <w:top w:val="none" w:sz="0" w:space="0" w:color="auto"/>
            <w:left w:val="none" w:sz="0" w:space="0" w:color="auto"/>
            <w:bottom w:val="none" w:sz="0" w:space="0" w:color="auto"/>
            <w:right w:val="none" w:sz="0" w:space="0" w:color="auto"/>
          </w:divBdr>
          <w:divsChild>
            <w:div w:id="1269779648">
              <w:marLeft w:val="0"/>
              <w:marRight w:val="0"/>
              <w:marTop w:val="0"/>
              <w:marBottom w:val="0"/>
              <w:divBdr>
                <w:top w:val="single" w:sz="2" w:space="0" w:color="CCCCCC"/>
                <w:left w:val="single" w:sz="2" w:space="0" w:color="CCCCCC"/>
                <w:bottom w:val="single" w:sz="2" w:space="0" w:color="CCCCCC"/>
                <w:right w:val="single" w:sz="2" w:space="0" w:color="CCCCCC"/>
              </w:divBdr>
              <w:divsChild>
                <w:div w:id="889539908">
                  <w:marLeft w:val="0"/>
                  <w:marRight w:val="0"/>
                  <w:marTop w:val="0"/>
                  <w:marBottom w:val="0"/>
                  <w:divBdr>
                    <w:top w:val="single" w:sz="2" w:space="0" w:color="CCCCCC"/>
                    <w:left w:val="single" w:sz="2" w:space="0" w:color="CCCCCC"/>
                    <w:bottom w:val="single" w:sz="2" w:space="0" w:color="CCCCCC"/>
                    <w:right w:val="single" w:sz="2" w:space="0" w:color="CCCCCC"/>
                  </w:divBdr>
                  <w:divsChild>
                    <w:div w:id="2098668588">
                      <w:marLeft w:val="0"/>
                      <w:marRight w:val="0"/>
                      <w:marTop w:val="0"/>
                      <w:marBottom w:val="0"/>
                      <w:divBdr>
                        <w:top w:val="none" w:sz="0" w:space="0" w:color="auto"/>
                        <w:left w:val="none" w:sz="0" w:space="0" w:color="auto"/>
                        <w:bottom w:val="none" w:sz="0" w:space="0" w:color="auto"/>
                        <w:right w:val="none" w:sz="0" w:space="0" w:color="auto"/>
                      </w:divBdr>
                      <w:divsChild>
                        <w:div w:id="1946885996">
                          <w:marLeft w:val="0"/>
                          <w:marRight w:val="0"/>
                          <w:marTop w:val="0"/>
                          <w:marBottom w:val="0"/>
                          <w:divBdr>
                            <w:top w:val="none" w:sz="0" w:space="0" w:color="auto"/>
                            <w:left w:val="none" w:sz="0" w:space="0" w:color="auto"/>
                            <w:bottom w:val="none" w:sz="0" w:space="0" w:color="auto"/>
                            <w:right w:val="none" w:sz="0" w:space="0" w:color="auto"/>
                          </w:divBdr>
                          <w:divsChild>
                            <w:div w:id="13266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9351">
      <w:bodyDiv w:val="1"/>
      <w:marLeft w:val="0"/>
      <w:marRight w:val="0"/>
      <w:marTop w:val="0"/>
      <w:marBottom w:val="0"/>
      <w:divBdr>
        <w:top w:val="none" w:sz="0" w:space="0" w:color="auto"/>
        <w:left w:val="none" w:sz="0" w:space="0" w:color="auto"/>
        <w:bottom w:val="none" w:sz="0" w:space="0" w:color="auto"/>
        <w:right w:val="none" w:sz="0" w:space="0" w:color="auto"/>
      </w:divBdr>
      <w:divsChild>
        <w:div w:id="1572886890">
          <w:marLeft w:val="0"/>
          <w:marRight w:val="0"/>
          <w:marTop w:val="0"/>
          <w:marBottom w:val="0"/>
          <w:divBdr>
            <w:top w:val="none" w:sz="0" w:space="0" w:color="auto"/>
            <w:left w:val="none" w:sz="0" w:space="0" w:color="auto"/>
            <w:bottom w:val="none" w:sz="0" w:space="0" w:color="auto"/>
            <w:right w:val="none" w:sz="0" w:space="0" w:color="auto"/>
          </w:divBdr>
          <w:divsChild>
            <w:div w:id="1401447056">
              <w:marLeft w:val="0"/>
              <w:marRight w:val="0"/>
              <w:marTop w:val="0"/>
              <w:marBottom w:val="0"/>
              <w:divBdr>
                <w:top w:val="single" w:sz="2" w:space="0" w:color="CCCCCC"/>
                <w:left w:val="single" w:sz="2" w:space="0" w:color="CCCCCC"/>
                <w:bottom w:val="single" w:sz="2" w:space="0" w:color="CCCCCC"/>
                <w:right w:val="single" w:sz="2" w:space="0" w:color="CCCCCC"/>
              </w:divBdr>
              <w:divsChild>
                <w:div w:id="219101820">
                  <w:marLeft w:val="0"/>
                  <w:marRight w:val="0"/>
                  <w:marTop w:val="0"/>
                  <w:marBottom w:val="0"/>
                  <w:divBdr>
                    <w:top w:val="single" w:sz="2" w:space="0" w:color="CCCCCC"/>
                    <w:left w:val="single" w:sz="2" w:space="0" w:color="CCCCCC"/>
                    <w:bottom w:val="single" w:sz="2" w:space="0" w:color="CCCCCC"/>
                    <w:right w:val="single" w:sz="2" w:space="0" w:color="CCCCCC"/>
                  </w:divBdr>
                  <w:divsChild>
                    <w:div w:id="233667566">
                      <w:marLeft w:val="0"/>
                      <w:marRight w:val="0"/>
                      <w:marTop w:val="0"/>
                      <w:marBottom w:val="0"/>
                      <w:divBdr>
                        <w:top w:val="none" w:sz="0" w:space="0" w:color="auto"/>
                        <w:left w:val="none" w:sz="0" w:space="0" w:color="auto"/>
                        <w:bottom w:val="none" w:sz="0" w:space="0" w:color="auto"/>
                        <w:right w:val="none" w:sz="0" w:space="0" w:color="auto"/>
                      </w:divBdr>
                      <w:divsChild>
                        <w:div w:id="438449376">
                          <w:marLeft w:val="0"/>
                          <w:marRight w:val="0"/>
                          <w:marTop w:val="0"/>
                          <w:marBottom w:val="0"/>
                          <w:divBdr>
                            <w:top w:val="none" w:sz="0" w:space="0" w:color="auto"/>
                            <w:left w:val="none" w:sz="0" w:space="0" w:color="auto"/>
                            <w:bottom w:val="none" w:sz="0" w:space="0" w:color="auto"/>
                            <w:right w:val="none" w:sz="0" w:space="0" w:color="auto"/>
                          </w:divBdr>
                          <w:divsChild>
                            <w:div w:id="4710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48335">
      <w:bodyDiv w:val="1"/>
      <w:marLeft w:val="0"/>
      <w:marRight w:val="0"/>
      <w:marTop w:val="0"/>
      <w:marBottom w:val="0"/>
      <w:divBdr>
        <w:top w:val="none" w:sz="0" w:space="0" w:color="auto"/>
        <w:left w:val="none" w:sz="0" w:space="0" w:color="auto"/>
        <w:bottom w:val="none" w:sz="0" w:space="0" w:color="auto"/>
        <w:right w:val="none" w:sz="0" w:space="0" w:color="auto"/>
      </w:divBdr>
      <w:divsChild>
        <w:div w:id="2089304055">
          <w:marLeft w:val="0"/>
          <w:marRight w:val="0"/>
          <w:marTop w:val="0"/>
          <w:marBottom w:val="0"/>
          <w:divBdr>
            <w:top w:val="none" w:sz="0" w:space="0" w:color="auto"/>
            <w:left w:val="none" w:sz="0" w:space="0" w:color="auto"/>
            <w:bottom w:val="none" w:sz="0" w:space="0" w:color="auto"/>
            <w:right w:val="none" w:sz="0" w:space="0" w:color="auto"/>
          </w:divBdr>
          <w:divsChild>
            <w:div w:id="1516993374">
              <w:marLeft w:val="0"/>
              <w:marRight w:val="0"/>
              <w:marTop w:val="0"/>
              <w:marBottom w:val="0"/>
              <w:divBdr>
                <w:top w:val="single" w:sz="2" w:space="0" w:color="CCCCCC"/>
                <w:left w:val="single" w:sz="2" w:space="0" w:color="CCCCCC"/>
                <w:bottom w:val="single" w:sz="2" w:space="0" w:color="CCCCCC"/>
                <w:right w:val="single" w:sz="2" w:space="0" w:color="CCCCCC"/>
              </w:divBdr>
              <w:divsChild>
                <w:div w:id="1140226332">
                  <w:marLeft w:val="0"/>
                  <w:marRight w:val="0"/>
                  <w:marTop w:val="0"/>
                  <w:marBottom w:val="0"/>
                  <w:divBdr>
                    <w:top w:val="single" w:sz="2" w:space="0" w:color="CCCCCC"/>
                    <w:left w:val="single" w:sz="2" w:space="0" w:color="CCCCCC"/>
                    <w:bottom w:val="single" w:sz="2" w:space="0" w:color="CCCCCC"/>
                    <w:right w:val="single" w:sz="2" w:space="0" w:color="CCCCCC"/>
                  </w:divBdr>
                  <w:divsChild>
                    <w:div w:id="965045694">
                      <w:marLeft w:val="0"/>
                      <w:marRight w:val="0"/>
                      <w:marTop w:val="0"/>
                      <w:marBottom w:val="0"/>
                      <w:divBdr>
                        <w:top w:val="none" w:sz="0" w:space="0" w:color="auto"/>
                        <w:left w:val="none" w:sz="0" w:space="0" w:color="auto"/>
                        <w:bottom w:val="none" w:sz="0" w:space="0" w:color="auto"/>
                        <w:right w:val="none" w:sz="0" w:space="0" w:color="auto"/>
                      </w:divBdr>
                      <w:divsChild>
                        <w:div w:id="836849331">
                          <w:marLeft w:val="0"/>
                          <w:marRight w:val="0"/>
                          <w:marTop w:val="0"/>
                          <w:marBottom w:val="0"/>
                          <w:divBdr>
                            <w:top w:val="none" w:sz="0" w:space="0" w:color="auto"/>
                            <w:left w:val="none" w:sz="0" w:space="0" w:color="auto"/>
                            <w:bottom w:val="none" w:sz="0" w:space="0" w:color="auto"/>
                            <w:right w:val="none" w:sz="0" w:space="0" w:color="auto"/>
                          </w:divBdr>
                          <w:divsChild>
                            <w:div w:id="18782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0169">
      <w:bodyDiv w:val="1"/>
      <w:marLeft w:val="0"/>
      <w:marRight w:val="0"/>
      <w:marTop w:val="0"/>
      <w:marBottom w:val="0"/>
      <w:divBdr>
        <w:top w:val="none" w:sz="0" w:space="0" w:color="auto"/>
        <w:left w:val="none" w:sz="0" w:space="0" w:color="auto"/>
        <w:bottom w:val="none" w:sz="0" w:space="0" w:color="auto"/>
        <w:right w:val="none" w:sz="0" w:space="0" w:color="auto"/>
      </w:divBdr>
      <w:divsChild>
        <w:div w:id="788087759">
          <w:marLeft w:val="0"/>
          <w:marRight w:val="0"/>
          <w:marTop w:val="0"/>
          <w:marBottom w:val="0"/>
          <w:divBdr>
            <w:top w:val="none" w:sz="0" w:space="0" w:color="auto"/>
            <w:left w:val="none" w:sz="0" w:space="0" w:color="auto"/>
            <w:bottom w:val="none" w:sz="0" w:space="0" w:color="auto"/>
            <w:right w:val="none" w:sz="0" w:space="0" w:color="auto"/>
          </w:divBdr>
          <w:divsChild>
            <w:div w:id="364790503">
              <w:marLeft w:val="0"/>
              <w:marRight w:val="0"/>
              <w:marTop w:val="0"/>
              <w:marBottom w:val="0"/>
              <w:divBdr>
                <w:top w:val="single" w:sz="2" w:space="0" w:color="CCCCCC"/>
                <w:left w:val="single" w:sz="2" w:space="0" w:color="CCCCCC"/>
                <w:bottom w:val="single" w:sz="2" w:space="0" w:color="CCCCCC"/>
                <w:right w:val="single" w:sz="2" w:space="0" w:color="CCCCCC"/>
              </w:divBdr>
              <w:divsChild>
                <w:div w:id="1911767665">
                  <w:marLeft w:val="0"/>
                  <w:marRight w:val="0"/>
                  <w:marTop w:val="0"/>
                  <w:marBottom w:val="0"/>
                  <w:divBdr>
                    <w:top w:val="single" w:sz="2" w:space="0" w:color="CCCCCC"/>
                    <w:left w:val="single" w:sz="2" w:space="0" w:color="CCCCCC"/>
                    <w:bottom w:val="single" w:sz="2" w:space="0" w:color="CCCCCC"/>
                    <w:right w:val="single" w:sz="2" w:space="0" w:color="CCCCCC"/>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036738500">
                          <w:marLeft w:val="0"/>
                          <w:marRight w:val="0"/>
                          <w:marTop w:val="0"/>
                          <w:marBottom w:val="0"/>
                          <w:divBdr>
                            <w:top w:val="none" w:sz="0" w:space="0" w:color="auto"/>
                            <w:left w:val="none" w:sz="0" w:space="0" w:color="auto"/>
                            <w:bottom w:val="none" w:sz="0" w:space="0" w:color="auto"/>
                            <w:right w:val="none" w:sz="0" w:space="0" w:color="auto"/>
                          </w:divBdr>
                          <w:divsChild>
                            <w:div w:id="21150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15176">
      <w:bodyDiv w:val="1"/>
      <w:marLeft w:val="0"/>
      <w:marRight w:val="0"/>
      <w:marTop w:val="0"/>
      <w:marBottom w:val="0"/>
      <w:divBdr>
        <w:top w:val="none" w:sz="0" w:space="0" w:color="auto"/>
        <w:left w:val="none" w:sz="0" w:space="0" w:color="auto"/>
        <w:bottom w:val="none" w:sz="0" w:space="0" w:color="auto"/>
        <w:right w:val="none" w:sz="0" w:space="0" w:color="auto"/>
      </w:divBdr>
      <w:divsChild>
        <w:div w:id="1117604025">
          <w:marLeft w:val="0"/>
          <w:marRight w:val="0"/>
          <w:marTop w:val="0"/>
          <w:marBottom w:val="0"/>
          <w:divBdr>
            <w:top w:val="none" w:sz="0" w:space="0" w:color="auto"/>
            <w:left w:val="none" w:sz="0" w:space="0" w:color="auto"/>
            <w:bottom w:val="none" w:sz="0" w:space="0" w:color="auto"/>
            <w:right w:val="none" w:sz="0" w:space="0" w:color="auto"/>
          </w:divBdr>
          <w:divsChild>
            <w:div w:id="658653070">
              <w:marLeft w:val="0"/>
              <w:marRight w:val="0"/>
              <w:marTop w:val="0"/>
              <w:marBottom w:val="0"/>
              <w:divBdr>
                <w:top w:val="single" w:sz="2" w:space="0" w:color="CCCCCC"/>
                <w:left w:val="single" w:sz="2" w:space="0" w:color="CCCCCC"/>
                <w:bottom w:val="single" w:sz="2" w:space="0" w:color="CCCCCC"/>
                <w:right w:val="single" w:sz="2" w:space="0" w:color="CCCCCC"/>
              </w:divBdr>
              <w:divsChild>
                <w:div w:id="2017683014">
                  <w:marLeft w:val="0"/>
                  <w:marRight w:val="0"/>
                  <w:marTop w:val="0"/>
                  <w:marBottom w:val="0"/>
                  <w:divBdr>
                    <w:top w:val="single" w:sz="2" w:space="0" w:color="CCCCCC"/>
                    <w:left w:val="single" w:sz="2" w:space="0" w:color="CCCCCC"/>
                    <w:bottom w:val="single" w:sz="2" w:space="0" w:color="CCCCCC"/>
                    <w:right w:val="single" w:sz="2" w:space="0" w:color="CCCCCC"/>
                  </w:divBdr>
                  <w:divsChild>
                    <w:div w:id="387385224">
                      <w:marLeft w:val="0"/>
                      <w:marRight w:val="0"/>
                      <w:marTop w:val="0"/>
                      <w:marBottom w:val="0"/>
                      <w:divBdr>
                        <w:top w:val="none" w:sz="0" w:space="0" w:color="auto"/>
                        <w:left w:val="none" w:sz="0" w:space="0" w:color="auto"/>
                        <w:bottom w:val="none" w:sz="0" w:space="0" w:color="auto"/>
                        <w:right w:val="none" w:sz="0" w:space="0" w:color="auto"/>
                      </w:divBdr>
                      <w:divsChild>
                        <w:div w:id="1707484306">
                          <w:marLeft w:val="0"/>
                          <w:marRight w:val="0"/>
                          <w:marTop w:val="0"/>
                          <w:marBottom w:val="0"/>
                          <w:divBdr>
                            <w:top w:val="none" w:sz="0" w:space="0" w:color="auto"/>
                            <w:left w:val="none" w:sz="0" w:space="0" w:color="auto"/>
                            <w:bottom w:val="none" w:sz="0" w:space="0" w:color="auto"/>
                            <w:right w:val="none" w:sz="0" w:space="0" w:color="auto"/>
                          </w:divBdr>
                          <w:divsChild>
                            <w:div w:id="15972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3888</Words>
  <Characters>22163</Characters>
  <Application>Microsoft Office Word</Application>
  <DocSecurity>0</DocSecurity>
  <Lines>184</Lines>
  <Paragraphs>51</Paragraphs>
  <ScaleCrop>false</ScaleCrop>
  <Company>Your Company Name</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Lenovo-4</cp:lastModifiedBy>
  <cp:revision>15</cp:revision>
  <dcterms:created xsi:type="dcterms:W3CDTF">2012-01-25T04:19:00Z</dcterms:created>
  <dcterms:modified xsi:type="dcterms:W3CDTF">2016-12-14T08:28:00Z</dcterms:modified>
</cp:coreProperties>
</file>