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F2" w:rsidRDefault="00F53BF2" w:rsidP="00F53BF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32"/>
        </w:rPr>
        <w:t>Программно-методическое обеспечение</w:t>
      </w:r>
    </w:p>
    <w:p w:rsidR="00F53BF2" w:rsidRDefault="00F53BF2" w:rsidP="00F53BF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5148"/>
        <w:gridCol w:w="2900"/>
        <w:gridCol w:w="3239"/>
        <w:gridCol w:w="3586"/>
      </w:tblGrid>
      <w:tr w:rsidR="00F53BF2" w:rsidTr="00F53BF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BF2" w:rsidRDefault="00F53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BF2" w:rsidRDefault="00F53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программы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BF2" w:rsidRDefault="00F53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Автор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/>
              </w:rPr>
              <w:t>) программы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BF2" w:rsidRDefault="00F53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Издательство, год издания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BF2" w:rsidRDefault="00F53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рекомендована</w:t>
            </w:r>
            <w:proofErr w:type="gramEnd"/>
            <w:r>
              <w:rPr>
                <w:rFonts w:ascii="Times New Roman" w:hAnsi="Times New Roman" w:cs="Times New Roman"/>
                <w:b/>
              </w:rPr>
              <w:t>, допущена</w:t>
            </w:r>
          </w:p>
        </w:tc>
      </w:tr>
      <w:tr w:rsidR="00F53BF2" w:rsidTr="00F53BF2">
        <w:trPr>
          <w:trHeight w:val="8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F2" w:rsidRDefault="00F53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F53BF2" w:rsidRDefault="00F53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53BF2" w:rsidRDefault="00F53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53BF2" w:rsidRDefault="00F53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53BF2" w:rsidRDefault="00F53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53BF2" w:rsidRDefault="00F53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53BF2" w:rsidRDefault="00F53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53BF2" w:rsidRDefault="00F53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53BF2" w:rsidRDefault="00F53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53BF2" w:rsidRDefault="00F53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53BF2" w:rsidRDefault="00F53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53BF2" w:rsidRDefault="00F53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53BF2" w:rsidRDefault="00F53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53BF2" w:rsidRDefault="00F53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53BF2" w:rsidRDefault="00F53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53BF2" w:rsidRDefault="00F53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53BF2" w:rsidRDefault="00F53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53BF2" w:rsidRDefault="00F53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53BF2" w:rsidRDefault="00F53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53BF2" w:rsidRDefault="00F53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53BF2" w:rsidRDefault="00F53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F53BF2" w:rsidRDefault="00F53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53BF2" w:rsidRDefault="00F53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53BF2" w:rsidRDefault="00F53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53BF2" w:rsidRDefault="00F53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53BF2" w:rsidRDefault="00F53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F53BF2" w:rsidRDefault="00F53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53BF2" w:rsidRDefault="00F53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53BF2" w:rsidRDefault="00F53B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Примерная  основная общеобразовательная программа дошкольного образования «От рождения до школы» под редакцией </w:t>
            </w:r>
            <w:proofErr w:type="spellStart"/>
            <w:r>
              <w:rPr>
                <w:rFonts w:ascii="Times New Roman" w:hAnsi="Times New Roman" w:cs="Times New Roman"/>
              </w:rPr>
              <w:t>Н.Е.Вераксы</w:t>
            </w:r>
            <w:proofErr w:type="spellEnd"/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Программа  логопедической работы по преодолению  </w:t>
            </w:r>
            <w:proofErr w:type="spellStart"/>
            <w:r>
              <w:rPr>
                <w:rFonts w:ascii="Times New Roman" w:hAnsi="Times New Roman" w:cs="Times New Roman"/>
              </w:rPr>
              <w:t>фонетико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-ф</w:t>
            </w:r>
            <w:proofErr w:type="gramEnd"/>
            <w:r>
              <w:rPr>
                <w:rFonts w:ascii="Times New Roman" w:hAnsi="Times New Roman" w:cs="Times New Roman"/>
              </w:rPr>
              <w:t>онематического  недоразвития речи»    под ред. Т.Б.Филичевой, Г.В.Чиркиной</w:t>
            </w:r>
          </w:p>
          <w:p w:rsidR="00F53BF2" w:rsidRDefault="00F53B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«Программа  логопедической работы по преодолению общего недоразвития речи у детей»  под ред. Т.Б. Филичевой, Т.В.Тумановой</w:t>
            </w:r>
          </w:p>
          <w:p w:rsidR="00F53BF2" w:rsidRDefault="00F53B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А.В.Антонова, </w:t>
            </w:r>
            <w:proofErr w:type="spellStart"/>
            <w:r>
              <w:rPr>
                <w:rFonts w:ascii="Times New Roman" w:hAnsi="Times New Roman" w:cs="Times New Roman"/>
              </w:rPr>
              <w:t>Н.А.Арапова-Пискарева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Н.Е.Веракса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Н.Ф.Губанова, </w:t>
            </w:r>
            <w:proofErr w:type="spellStart"/>
            <w:r>
              <w:rPr>
                <w:rFonts w:ascii="Times New Roman" w:hAnsi="Times New Roman" w:cs="Times New Roman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М.Б.Зацепина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Т.С.Комарова, </w:t>
            </w:r>
            <w:proofErr w:type="spellStart"/>
            <w:r>
              <w:rPr>
                <w:rFonts w:ascii="Times New Roman" w:hAnsi="Times New Roman" w:cs="Times New Roman"/>
              </w:rPr>
              <w:t>Г.М.Лямина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В.И.Петрова, </w:t>
            </w:r>
            <w:proofErr w:type="spellStart"/>
            <w:r>
              <w:rPr>
                <w:rFonts w:ascii="Times New Roman" w:hAnsi="Times New Roman" w:cs="Times New Roman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Э.Я.Степаненкова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С.Н.Теплюк</w:t>
            </w:r>
            <w:proofErr w:type="spellEnd"/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К.Ю.Белая</w:t>
            </w: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М.Н.Борисова</w:t>
            </w: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А.Н.Веракса</w:t>
            </w:r>
            <w:proofErr w:type="spellEnd"/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Н.С.Денисенкова</w:t>
            </w:r>
            <w:proofErr w:type="spellEnd"/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Э.М.Дорофеева</w:t>
            </w: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Е.С.Евдокимова</w:t>
            </w: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М.В.Жигорева</w:t>
            </w:r>
            <w:proofErr w:type="spellEnd"/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Т.Д.Стульник</w:t>
            </w:r>
            <w:proofErr w:type="spellEnd"/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Т.Б.Филичева</w:t>
            </w: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Г.В. Чиркина,</w:t>
            </w: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Т.В.Туманова,</w:t>
            </w: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С.А.Миронова,</w:t>
            </w: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А.В.Лагутина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 </w:t>
            </w: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Мозаика-Синтез, 2012</w:t>
            </w: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Просвещение,2010</w:t>
            </w: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Допущено Министерством образования и науки Российской Федерации </w:t>
            </w: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Рекомендовано Ученым советом ГНУ «Институт коррекционной педагогики Российской академии образования»</w:t>
            </w:r>
          </w:p>
        </w:tc>
      </w:tr>
      <w:tr w:rsidR="00F53BF2" w:rsidTr="00F53BF2">
        <w:trPr>
          <w:trHeight w:val="8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BF2" w:rsidRDefault="00F53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«Физкультурные занятия в детском </w:t>
            </w:r>
            <w:r>
              <w:rPr>
                <w:rFonts w:ascii="Times New Roman" w:hAnsi="Times New Roman" w:cs="Times New Roman"/>
              </w:rPr>
              <w:lastRenderedPageBreak/>
              <w:t>саду»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Л.И. </w:t>
            </w:r>
            <w:proofErr w:type="spellStart"/>
            <w:r>
              <w:rPr>
                <w:rFonts w:ascii="Times New Roman" w:hAnsi="Times New Roman" w:cs="Times New Roman"/>
              </w:rPr>
              <w:t>Пензулаева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Мозаика-Синтез, 2009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3BF2" w:rsidTr="00F53BF2">
        <w:trPr>
          <w:trHeight w:val="8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BF2" w:rsidRDefault="00F53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F2" w:rsidRDefault="00F53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О.П.Родынова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Музыкальное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программа по слушанию музыки», </w:t>
            </w:r>
          </w:p>
          <w:p w:rsidR="00F53BF2" w:rsidRDefault="00F53B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О.П.Родынова</w:t>
            </w:r>
            <w:proofErr w:type="spellEnd"/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Т</w:t>
            </w:r>
            <w:proofErr w:type="gramStart"/>
            <w:r>
              <w:rPr>
                <w:rFonts w:ascii="Times New Roman" w:hAnsi="Times New Roman" w:cs="Times New Roman"/>
              </w:rPr>
              <w:t>Ц»</w:t>
            </w:r>
            <w:proofErr w:type="gramEnd"/>
            <w:r>
              <w:rPr>
                <w:rFonts w:ascii="Times New Roman" w:hAnsi="Times New Roman" w:cs="Times New Roman"/>
              </w:rPr>
              <w:t>Сфера», 2009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Допущено Министерством образования и науки Российской Федерации </w:t>
            </w: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3BF2" w:rsidTr="00F53BF2">
        <w:trPr>
          <w:trHeight w:val="8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BF2" w:rsidRDefault="00F53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F2" w:rsidRDefault="00F53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М.А.Довыдова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«Музыкальное воспитание в детском саду»</w:t>
            </w:r>
          </w:p>
          <w:p w:rsidR="00F53BF2" w:rsidRDefault="00F53B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М.А.Давыдова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«</w:t>
            </w:r>
            <w:proofErr w:type="spellStart"/>
            <w:r>
              <w:rPr>
                <w:rFonts w:ascii="Times New Roman" w:hAnsi="Times New Roman" w:cs="Times New Roman"/>
              </w:rPr>
              <w:t>Вако</w:t>
            </w:r>
            <w:proofErr w:type="spellEnd"/>
            <w:r>
              <w:rPr>
                <w:rFonts w:ascii="Times New Roman" w:hAnsi="Times New Roman" w:cs="Times New Roman"/>
              </w:rPr>
              <w:t>», 2006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Допущено Министерством образования и науки Российской Федерации </w:t>
            </w:r>
          </w:p>
          <w:p w:rsidR="00F53BF2" w:rsidRDefault="00F5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53BF2" w:rsidRDefault="00F53BF2" w:rsidP="00F53BF2">
      <w:pPr>
        <w:spacing w:after="0" w:line="240" w:lineRule="auto"/>
        <w:rPr>
          <w:rFonts w:ascii="Times New Roman" w:hAnsi="Times New Roman" w:cs="Times New Roman"/>
          <w:b/>
        </w:rPr>
      </w:pPr>
    </w:p>
    <w:p w:rsidR="00F53BF2" w:rsidRDefault="00F53BF2" w:rsidP="00F53BF2">
      <w:pPr>
        <w:tabs>
          <w:tab w:val="left" w:pos="1878"/>
        </w:tabs>
        <w:spacing w:after="0" w:line="240" w:lineRule="auto"/>
        <w:rPr>
          <w:rFonts w:ascii="Times New Roman" w:hAnsi="Times New Roman" w:cs="Times New Roman"/>
        </w:rPr>
      </w:pPr>
    </w:p>
    <w:p w:rsidR="00F53BF2" w:rsidRDefault="00F53BF2" w:rsidP="00F53BF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BF2" w:rsidRDefault="00F53BF2" w:rsidP="00F53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BF2" w:rsidRDefault="00F53BF2" w:rsidP="00F53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BF2" w:rsidRDefault="00F53BF2" w:rsidP="00F53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BF2" w:rsidRDefault="00F53BF2" w:rsidP="00F53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BF2" w:rsidRDefault="00F53BF2" w:rsidP="00F53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BF2" w:rsidRDefault="00F53BF2" w:rsidP="00F53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BF2" w:rsidRDefault="00F53BF2" w:rsidP="00F53B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BF2" w:rsidRDefault="00F53BF2" w:rsidP="00F53BF2">
      <w:pPr>
        <w:spacing w:after="0" w:line="240" w:lineRule="auto"/>
        <w:rPr>
          <w:rFonts w:ascii="Times New Roman" w:hAnsi="Times New Roman" w:cs="Times New Roman"/>
        </w:rPr>
      </w:pPr>
    </w:p>
    <w:p w:rsidR="00211999" w:rsidRDefault="00211999"/>
    <w:sectPr w:rsidR="00211999" w:rsidSect="00F53B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3BF2"/>
    <w:rsid w:val="00211999"/>
    <w:rsid w:val="00F5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2014-03-25T04:28:00Z</dcterms:created>
  <dcterms:modified xsi:type="dcterms:W3CDTF">2014-03-25T04:28:00Z</dcterms:modified>
</cp:coreProperties>
</file>