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B22" w:rsidRDefault="00C25B22" w:rsidP="00C25B22">
      <w:pPr>
        <w:spacing w:after="100" w:afterAutospacing="1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№53 «Теремок» комбинированного вида города Белово»</w:t>
      </w:r>
    </w:p>
    <w:p w:rsidR="00C25B22" w:rsidRDefault="00C25B22" w:rsidP="00C25B22">
      <w:pPr>
        <w:spacing w:after="100" w:afterAutospacing="1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25B22" w:rsidRDefault="00C25B22" w:rsidP="00C25B22">
      <w:pPr>
        <w:spacing w:after="100" w:afterAutospacing="1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25B22" w:rsidRDefault="00C25B22" w:rsidP="00C25B22">
      <w:pPr>
        <w:spacing w:after="100" w:afterAutospacing="1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25B22" w:rsidRDefault="00C25B22" w:rsidP="00C25B22">
      <w:pPr>
        <w:spacing w:after="100" w:afterAutospacing="1"/>
        <w:ind w:left="56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C25B22" w:rsidRDefault="00C25B22" w:rsidP="00C25B22">
      <w:pPr>
        <w:spacing w:after="100" w:afterAutospacing="1"/>
        <w:ind w:left="56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Педагогическим советом</w:t>
      </w:r>
    </w:p>
    <w:p w:rsidR="00C25B22" w:rsidRDefault="00C25B22" w:rsidP="00C25B22">
      <w:pPr>
        <w:spacing w:after="100" w:afterAutospacing="1"/>
        <w:ind w:left="56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№__________</w:t>
      </w:r>
    </w:p>
    <w:p w:rsidR="00C25B22" w:rsidRDefault="00C25B22" w:rsidP="00C25B22">
      <w:pPr>
        <w:spacing w:after="100" w:afterAutospacing="1"/>
        <w:ind w:left="56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C25B22" w:rsidRDefault="00C25B22" w:rsidP="00C25B22">
      <w:pPr>
        <w:spacing w:after="100" w:afterAutospacing="1"/>
        <w:ind w:left="56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МБДОУ детский сад №53 города Белово Казанова Нина Ивановна</w:t>
      </w:r>
    </w:p>
    <w:p w:rsidR="00C25B22" w:rsidRDefault="00C25B22" w:rsidP="00C25B22">
      <w:pPr>
        <w:spacing w:after="100" w:afterAutospacing="1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25B22" w:rsidRDefault="00C25B22" w:rsidP="00C25B22">
      <w:pPr>
        <w:spacing w:after="100" w:afterAutospacing="1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25B22" w:rsidRDefault="00C25B22" w:rsidP="00C25B22">
      <w:pPr>
        <w:spacing w:after="100" w:afterAutospacing="1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25B22" w:rsidRDefault="00C25B22" w:rsidP="00C25B22">
      <w:pPr>
        <w:spacing w:after="100" w:afterAutospacing="1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D7DD5" w:rsidRPr="00C25B22" w:rsidRDefault="005D7DD5" w:rsidP="00C25B22">
      <w:pPr>
        <w:spacing w:after="100" w:afterAutospacing="1"/>
        <w:ind w:firstLine="709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25B22">
        <w:rPr>
          <w:rFonts w:ascii="Times New Roman" w:hAnsi="Times New Roman" w:cs="Times New Roman"/>
          <w:b/>
          <w:sz w:val="40"/>
          <w:szCs w:val="40"/>
        </w:rPr>
        <w:t>Зимующие птицы</w:t>
      </w:r>
    </w:p>
    <w:p w:rsidR="00C25B22" w:rsidRPr="00C25B22" w:rsidRDefault="00C25B22" w:rsidP="00C25B22">
      <w:pPr>
        <w:spacing w:after="100" w:afterAutospacing="1"/>
        <w:ind w:firstLine="709"/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C25B22" w:rsidRPr="00C25B22" w:rsidRDefault="00C25B22" w:rsidP="00C25B22">
      <w:pPr>
        <w:spacing w:after="100" w:afterAutospacing="1"/>
        <w:ind w:firstLine="709"/>
        <w:contextualSpacing/>
        <w:jc w:val="center"/>
        <w:rPr>
          <w:rFonts w:ascii="Times New Roman" w:hAnsi="Times New Roman" w:cs="Times New Roman"/>
          <w:sz w:val="40"/>
          <w:szCs w:val="40"/>
        </w:rPr>
      </w:pPr>
      <w:r w:rsidRPr="00C25B22">
        <w:rPr>
          <w:rFonts w:ascii="Times New Roman" w:hAnsi="Times New Roman" w:cs="Times New Roman"/>
          <w:sz w:val="40"/>
          <w:szCs w:val="40"/>
        </w:rPr>
        <w:t>Проект по экологическому воспитанию</w:t>
      </w:r>
    </w:p>
    <w:p w:rsidR="00C25B22" w:rsidRDefault="00C25B22" w:rsidP="00C25B22">
      <w:pPr>
        <w:spacing w:after="100" w:afterAutospacing="1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25B22" w:rsidRDefault="00C25B22" w:rsidP="00C25B22">
      <w:pPr>
        <w:spacing w:after="100" w:afterAutospacing="1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25B22" w:rsidRDefault="00C25B22" w:rsidP="00C25B22">
      <w:pPr>
        <w:spacing w:after="100" w:afterAutospacing="1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25B22" w:rsidRDefault="00C25B22" w:rsidP="00C25B22">
      <w:pPr>
        <w:spacing w:after="100" w:afterAutospacing="1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25B22" w:rsidRDefault="00C25B22" w:rsidP="00C25B22">
      <w:pPr>
        <w:spacing w:after="100" w:afterAutospacing="1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25B22" w:rsidRDefault="00C25B22" w:rsidP="00C25B22">
      <w:pPr>
        <w:spacing w:after="100" w:afterAutospacing="1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25B22" w:rsidRDefault="00C25B22" w:rsidP="00C25B22">
      <w:pPr>
        <w:spacing w:after="100" w:afterAutospacing="1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25B22" w:rsidRDefault="00C25B22" w:rsidP="00C25B22">
      <w:pPr>
        <w:spacing w:after="100" w:afterAutospacing="1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25B22" w:rsidRDefault="00C25B22" w:rsidP="00C25B22">
      <w:pPr>
        <w:spacing w:after="100" w:afterAutospacing="1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25B22" w:rsidRDefault="00C25B22" w:rsidP="00C25B22">
      <w:pPr>
        <w:spacing w:after="100" w:afterAutospacing="1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25B22" w:rsidRDefault="00C25B22" w:rsidP="00C25B22">
      <w:pPr>
        <w:spacing w:after="100" w:afterAutospacing="1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25B22" w:rsidRDefault="00C25B22" w:rsidP="00C25B22">
      <w:pPr>
        <w:spacing w:after="100" w:afterAutospacing="1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25B22" w:rsidRDefault="00C25B22" w:rsidP="00C25B22">
      <w:pPr>
        <w:spacing w:after="100" w:afterAutospacing="1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25B22" w:rsidRDefault="00C25B22" w:rsidP="00C25B22">
      <w:pPr>
        <w:spacing w:after="100" w:afterAutospacing="1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25B22" w:rsidRDefault="00C25B22" w:rsidP="00C25B22">
      <w:pPr>
        <w:spacing w:after="100" w:afterAutospacing="1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25B22" w:rsidRDefault="00C25B22" w:rsidP="00C25B22">
      <w:pPr>
        <w:spacing w:after="100" w:afterAutospacing="1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4300" w:rsidRDefault="006B4300" w:rsidP="00C25B22">
      <w:pPr>
        <w:spacing w:after="100" w:afterAutospacing="1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25B22" w:rsidRDefault="00C25B22" w:rsidP="006B4300">
      <w:pPr>
        <w:spacing w:after="100" w:afterAutospacing="1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Белово 201</w:t>
      </w:r>
      <w:r w:rsidR="006B430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25B22" w:rsidRDefault="00C25B22" w:rsidP="00C25B22">
      <w:pPr>
        <w:spacing w:after="100" w:afterAutospacing="1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Составитель: Крючкова Галина Ивановна, воспитатель</w:t>
      </w:r>
    </w:p>
    <w:p w:rsidR="00C25B22" w:rsidRDefault="00C25B22" w:rsidP="00C25B22">
      <w:pPr>
        <w:spacing w:after="100" w:afterAutospacing="1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25B22" w:rsidRDefault="00C25B22" w:rsidP="00C25B22">
      <w:pPr>
        <w:spacing w:after="100" w:afterAutospacing="1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25B22" w:rsidRDefault="00C25B22" w:rsidP="00C25B22">
      <w:pPr>
        <w:spacing w:after="100" w:afterAutospacing="1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25B22" w:rsidRDefault="00C25B22" w:rsidP="00C25B22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краткосрочный, рассчитанный на 1 неделю. </w:t>
      </w:r>
    </w:p>
    <w:p w:rsidR="00506A09" w:rsidRDefault="00506A09" w:rsidP="00C25B22">
      <w:pPr>
        <w:spacing w:after="100" w:afterAutospacing="1"/>
        <w:ind w:firstLine="709"/>
        <w:contextualSpacing/>
        <w:jc w:val="both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25B22" w:rsidRDefault="00EF11B9" w:rsidP="00C25B22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5E8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Дошкольный возраст</w:t>
      </w:r>
      <w:r w:rsidR="00A305E8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305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самоценный этап в формировании  экологической культуры личности. В этом возрасте ребёнок начинает выделять себя из окружающей среды, развивается эмоционально - ценностное отношение к  окружающему миру, формируются основы нравственно-экологических позиций личности, которые проявляются во взаимодействиях ребёнка с природой, в осознании неразрывности с ней. Благодаря этому возможно формирование у детей экологических представлений, норм  и правил взаимодействия с природой, воспитание сопереживания к ней, активность в решении некоторых экологических проблем, выработка  эмоционально</w:t>
      </w:r>
      <w:r w:rsidR="00A305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305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нравственного и действенного отношения к природе.</w:t>
      </w:r>
      <w:r w:rsidRPr="00A305E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25B22" w:rsidRPr="00A305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5E8" w:rsidRDefault="00A305E8" w:rsidP="00C25B22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DFB">
        <w:rPr>
          <w:rFonts w:ascii="Times New Roman" w:hAnsi="Times New Roman" w:cs="Times New Roman"/>
          <w:sz w:val="28"/>
          <w:szCs w:val="28"/>
        </w:rPr>
        <w:t>Проект «Зимующие птицы» предоставляет детям дополнительную возможность приобщиться к исследовательской работе, как к ведущему способу познания окружающего мира, через процесс интеграции разнообразных видов детской деятельности, занятий, наблюдений, экскурсий, опытнической и трудовой деятельности, дидактических игр и чтения художественной литературы, а также самостоятельной деятельности родителей и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B22" w:rsidRPr="00575DFB" w:rsidRDefault="00A305E8" w:rsidP="00C25B22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Представленный материал может быть полезен воспитателям дошкольных учреждений.</w:t>
      </w:r>
    </w:p>
    <w:p w:rsidR="00A305E8" w:rsidRDefault="00A305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305E8" w:rsidRDefault="00A305E8" w:rsidP="00A305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A305E8" w:rsidRDefault="00A305E8" w:rsidP="00A305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4300" w:rsidRDefault="006B4300" w:rsidP="00A305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4300" w:rsidRDefault="006B4300" w:rsidP="00A305E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7230"/>
        <w:gridCol w:w="425"/>
        <w:gridCol w:w="1418"/>
      </w:tblGrid>
      <w:tr w:rsidR="00A305E8" w:rsidTr="006B4300">
        <w:tc>
          <w:tcPr>
            <w:tcW w:w="675" w:type="dxa"/>
          </w:tcPr>
          <w:p w:rsidR="00A305E8" w:rsidRPr="00A305E8" w:rsidRDefault="00A305E8" w:rsidP="00A305E8">
            <w:pPr>
              <w:pStyle w:val="a8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A305E8" w:rsidRDefault="00A305E8" w:rsidP="00A30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проекта ……………………………………………</w:t>
            </w:r>
          </w:p>
          <w:p w:rsidR="006B4300" w:rsidRDefault="006B4300" w:rsidP="00A30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05E8" w:rsidRDefault="00A305E8" w:rsidP="00A30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305E8" w:rsidRDefault="006B4300" w:rsidP="00A30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305E8" w:rsidTr="006B4300">
        <w:tc>
          <w:tcPr>
            <w:tcW w:w="675" w:type="dxa"/>
          </w:tcPr>
          <w:p w:rsidR="00A305E8" w:rsidRPr="00A305E8" w:rsidRDefault="00A305E8" w:rsidP="00A305E8">
            <w:pPr>
              <w:pStyle w:val="a8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A305E8" w:rsidRDefault="00A305E8" w:rsidP="00D26F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………………………………………………</w:t>
            </w:r>
          </w:p>
          <w:p w:rsidR="006B4300" w:rsidRDefault="006B4300" w:rsidP="00D26F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05E8" w:rsidRDefault="00A305E8" w:rsidP="00A30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305E8" w:rsidRDefault="006B4300" w:rsidP="00A30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305E8" w:rsidTr="006B4300">
        <w:tc>
          <w:tcPr>
            <w:tcW w:w="675" w:type="dxa"/>
          </w:tcPr>
          <w:p w:rsidR="00A305E8" w:rsidRPr="00A305E8" w:rsidRDefault="00A305E8" w:rsidP="00A305E8">
            <w:pPr>
              <w:pStyle w:val="a8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A305E8" w:rsidRDefault="00A305E8" w:rsidP="00A305E8">
            <w:pPr>
              <w:spacing w:after="100" w:afterAutospacing="1"/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DFB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задачи </w:t>
            </w:r>
            <w:r w:rsidRPr="00575DFB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……………………………………..</w:t>
            </w:r>
          </w:p>
          <w:p w:rsidR="006B4300" w:rsidRDefault="006B4300" w:rsidP="00A305E8">
            <w:pPr>
              <w:spacing w:after="100" w:afterAutospacing="1"/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05E8" w:rsidRDefault="00A305E8" w:rsidP="00A30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305E8" w:rsidRDefault="006B4300" w:rsidP="00A30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305E8" w:rsidTr="006B4300">
        <w:tc>
          <w:tcPr>
            <w:tcW w:w="675" w:type="dxa"/>
          </w:tcPr>
          <w:p w:rsidR="00A305E8" w:rsidRPr="00A305E8" w:rsidRDefault="00A305E8" w:rsidP="00A305E8">
            <w:pPr>
              <w:pStyle w:val="a8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A305E8" w:rsidRDefault="00A305E8" w:rsidP="00A305E8">
            <w:pPr>
              <w:spacing w:after="100" w:afterAutospacing="1"/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реализации проекта ……………………………….</w:t>
            </w:r>
          </w:p>
          <w:p w:rsidR="006B4300" w:rsidRPr="00575DFB" w:rsidRDefault="006B4300" w:rsidP="00A305E8">
            <w:pPr>
              <w:spacing w:after="100" w:afterAutospacing="1"/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05E8" w:rsidRDefault="00A305E8" w:rsidP="00A30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305E8" w:rsidRDefault="006B4300" w:rsidP="00A30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305E8" w:rsidTr="006B4300">
        <w:tc>
          <w:tcPr>
            <w:tcW w:w="675" w:type="dxa"/>
          </w:tcPr>
          <w:p w:rsidR="00A305E8" w:rsidRPr="00A305E8" w:rsidRDefault="00A305E8" w:rsidP="00A305E8">
            <w:pPr>
              <w:pStyle w:val="a8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A305E8" w:rsidRDefault="00A305E8" w:rsidP="00A305E8">
            <w:pPr>
              <w:spacing w:after="100" w:afterAutospacing="1"/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реализации проекта ……………</w:t>
            </w:r>
          </w:p>
          <w:p w:rsidR="006B4300" w:rsidRDefault="006B4300" w:rsidP="00A305E8">
            <w:pPr>
              <w:spacing w:after="100" w:afterAutospacing="1"/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05E8" w:rsidRDefault="00A305E8" w:rsidP="00A30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305E8" w:rsidRDefault="006B4300" w:rsidP="00A30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305E8" w:rsidTr="006B4300">
        <w:tc>
          <w:tcPr>
            <w:tcW w:w="675" w:type="dxa"/>
          </w:tcPr>
          <w:p w:rsidR="00A305E8" w:rsidRPr="00A305E8" w:rsidRDefault="00A305E8" w:rsidP="00A305E8">
            <w:pPr>
              <w:pStyle w:val="a8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A305E8" w:rsidRDefault="006B4300" w:rsidP="00A305E8">
            <w:pPr>
              <w:spacing w:after="100" w:afterAutospacing="1"/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760">
              <w:rPr>
                <w:rFonts w:ascii="Times New Roman" w:hAnsi="Times New Roman" w:cs="Times New Roman"/>
                <w:sz w:val="28"/>
                <w:szCs w:val="28"/>
              </w:rPr>
              <w:t>Предполагаемые итоги реализации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…………….</w:t>
            </w:r>
          </w:p>
          <w:p w:rsidR="006B4300" w:rsidRDefault="006B4300" w:rsidP="00A305E8">
            <w:pPr>
              <w:spacing w:after="100" w:afterAutospacing="1"/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05E8" w:rsidRDefault="00A305E8" w:rsidP="00A30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305E8" w:rsidRDefault="006B4300" w:rsidP="00A30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54DA3" w:rsidTr="006B4300">
        <w:tc>
          <w:tcPr>
            <w:tcW w:w="675" w:type="dxa"/>
          </w:tcPr>
          <w:p w:rsidR="00C54DA3" w:rsidRPr="00A305E8" w:rsidRDefault="00C54DA3" w:rsidP="00A305E8">
            <w:pPr>
              <w:pStyle w:val="a8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C54DA3" w:rsidRDefault="00C54DA3" w:rsidP="00A305E8">
            <w:pPr>
              <w:spacing w:after="100" w:afterAutospacing="1"/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литературы………………………………………….</w:t>
            </w:r>
          </w:p>
          <w:p w:rsidR="00C54DA3" w:rsidRPr="00C24760" w:rsidRDefault="00C54DA3" w:rsidP="00A305E8">
            <w:pPr>
              <w:spacing w:after="100" w:afterAutospacing="1"/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54DA3" w:rsidRDefault="00C54DA3" w:rsidP="00A30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54DA3" w:rsidRDefault="00C54DA3" w:rsidP="00A30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A305E8" w:rsidRDefault="00A305E8" w:rsidP="00A305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5E8" w:rsidRDefault="00A305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B4300" w:rsidRPr="00564958" w:rsidRDefault="006B4300" w:rsidP="00575DFB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958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проекта</w:t>
      </w:r>
    </w:p>
    <w:p w:rsidR="006B4300" w:rsidRPr="006B4300" w:rsidRDefault="006B4300" w:rsidP="00575DFB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D7DD5" w:rsidRPr="00575DFB" w:rsidRDefault="005D7DD5" w:rsidP="00575DFB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DFB">
        <w:rPr>
          <w:rFonts w:ascii="Times New Roman" w:hAnsi="Times New Roman" w:cs="Times New Roman"/>
          <w:sz w:val="28"/>
          <w:szCs w:val="28"/>
        </w:rPr>
        <w:t>Метод проектов – педагогическая технология XXI века. Спецификой метода является сотворчество взрослого и ребенка в решении проблемы, включающее в себя исследовательскую, познавательную, продуктивную деятельность, в процессе которой каждый ребенок познает окружающий мир и воплощает новые знания в жизнь. Метод проектной деятельности позволяет развивать познавательный интерес к различным областям знаний, формировать коммуникативные навыки и нравственные качества детей. Сегодня мы расскажем о реализации проекта «Зимующие птицы».</w:t>
      </w:r>
    </w:p>
    <w:p w:rsidR="00A305E8" w:rsidRDefault="00A305E8" w:rsidP="00575DFB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7DD5" w:rsidRPr="00575DFB" w:rsidRDefault="005D7DD5" w:rsidP="00575DFB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DFB">
        <w:rPr>
          <w:rFonts w:ascii="Times New Roman" w:hAnsi="Times New Roman" w:cs="Times New Roman"/>
          <w:sz w:val="28"/>
          <w:szCs w:val="28"/>
        </w:rPr>
        <w:t>Тип проекта: познавательно-исследовательский.</w:t>
      </w:r>
    </w:p>
    <w:p w:rsidR="00A305E8" w:rsidRDefault="00A305E8" w:rsidP="00575DFB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7DD5" w:rsidRPr="00575DFB" w:rsidRDefault="005D7DD5" w:rsidP="00575DFB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DFB">
        <w:rPr>
          <w:rFonts w:ascii="Times New Roman" w:hAnsi="Times New Roman" w:cs="Times New Roman"/>
          <w:sz w:val="28"/>
          <w:szCs w:val="28"/>
        </w:rPr>
        <w:t>Участники проекта: дети подготовительной группы, родители воспитанни</w:t>
      </w:r>
      <w:r w:rsidR="003E31C6" w:rsidRPr="00575DFB">
        <w:rPr>
          <w:rFonts w:ascii="Times New Roman" w:hAnsi="Times New Roman" w:cs="Times New Roman"/>
          <w:sz w:val="28"/>
          <w:szCs w:val="28"/>
        </w:rPr>
        <w:t>ков, воспитатель группы</w:t>
      </w:r>
      <w:r w:rsidRPr="00575DFB">
        <w:rPr>
          <w:rFonts w:ascii="Times New Roman" w:hAnsi="Times New Roman" w:cs="Times New Roman"/>
          <w:sz w:val="28"/>
          <w:szCs w:val="28"/>
        </w:rPr>
        <w:t>.</w:t>
      </w:r>
    </w:p>
    <w:p w:rsidR="00A305E8" w:rsidRDefault="00A305E8" w:rsidP="00575DFB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7DD5" w:rsidRDefault="005D7DD5" w:rsidP="00575DFB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DFB">
        <w:rPr>
          <w:rFonts w:ascii="Times New Roman" w:hAnsi="Times New Roman" w:cs="Times New Roman"/>
          <w:sz w:val="28"/>
          <w:szCs w:val="28"/>
        </w:rPr>
        <w:t>Срок реализации проекта: краткосрочный (1 неделя).</w:t>
      </w:r>
    </w:p>
    <w:p w:rsidR="00C24760" w:rsidRDefault="00C24760" w:rsidP="00575DFB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4300" w:rsidRPr="00575DFB" w:rsidRDefault="006B4300" w:rsidP="00575DFB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7DD5" w:rsidRPr="00564958" w:rsidRDefault="006B4300" w:rsidP="00575DFB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958"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</w:p>
    <w:p w:rsidR="006B4300" w:rsidRPr="006B4300" w:rsidRDefault="006B4300" w:rsidP="00575DFB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C40AF" w:rsidRDefault="005D7DD5" w:rsidP="00575DFB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DFB">
        <w:rPr>
          <w:rFonts w:ascii="Times New Roman" w:hAnsi="Times New Roman" w:cs="Times New Roman"/>
          <w:sz w:val="28"/>
          <w:szCs w:val="28"/>
        </w:rPr>
        <w:t xml:space="preserve">Дошкольный возраст – </w:t>
      </w:r>
      <w:r w:rsidR="006808E6" w:rsidRPr="00575DFB">
        <w:rPr>
          <w:rFonts w:ascii="Times New Roman" w:hAnsi="Times New Roman" w:cs="Times New Roman"/>
          <w:sz w:val="28"/>
          <w:szCs w:val="28"/>
        </w:rPr>
        <w:t>первая ступень</w:t>
      </w:r>
      <w:r w:rsidRPr="00575DFB">
        <w:rPr>
          <w:rFonts w:ascii="Times New Roman" w:hAnsi="Times New Roman" w:cs="Times New Roman"/>
          <w:sz w:val="28"/>
          <w:szCs w:val="28"/>
        </w:rPr>
        <w:t xml:space="preserve"> в развитии экологической культуры человека. В этот период закладываются основы личности, </w:t>
      </w:r>
      <w:r w:rsidR="006808E6" w:rsidRPr="00575DFB">
        <w:rPr>
          <w:rFonts w:ascii="Times New Roman" w:hAnsi="Times New Roman" w:cs="Times New Roman"/>
          <w:sz w:val="28"/>
          <w:szCs w:val="28"/>
        </w:rPr>
        <w:t>определяющие</w:t>
      </w:r>
      <w:r w:rsidRPr="00575DFB">
        <w:rPr>
          <w:rFonts w:ascii="Times New Roman" w:hAnsi="Times New Roman" w:cs="Times New Roman"/>
          <w:sz w:val="28"/>
          <w:szCs w:val="28"/>
        </w:rPr>
        <w:t xml:space="preserve"> позитивное отношение к природе, окружающему миру. В этом возрасте развивается эмоционально-ценностное отношение к окружающему</w:t>
      </w:r>
      <w:r w:rsidR="006808E6" w:rsidRPr="00575DFB">
        <w:rPr>
          <w:rFonts w:ascii="Times New Roman" w:hAnsi="Times New Roman" w:cs="Times New Roman"/>
          <w:sz w:val="28"/>
          <w:szCs w:val="28"/>
        </w:rPr>
        <w:t xml:space="preserve"> миру</w:t>
      </w:r>
      <w:r w:rsidRPr="00575DFB">
        <w:rPr>
          <w:rFonts w:ascii="Times New Roman" w:hAnsi="Times New Roman" w:cs="Times New Roman"/>
          <w:sz w:val="28"/>
          <w:szCs w:val="28"/>
        </w:rPr>
        <w:t>, формируются основы нравственно-экологических позиций личности, которые проявляются во взаимодействи</w:t>
      </w:r>
      <w:r w:rsidR="006808E6" w:rsidRPr="00575DFB">
        <w:rPr>
          <w:rFonts w:ascii="Times New Roman" w:hAnsi="Times New Roman" w:cs="Times New Roman"/>
          <w:sz w:val="28"/>
          <w:szCs w:val="28"/>
        </w:rPr>
        <w:t>и</w:t>
      </w:r>
      <w:r w:rsidRPr="00575DFB">
        <w:rPr>
          <w:rFonts w:ascii="Times New Roman" w:hAnsi="Times New Roman" w:cs="Times New Roman"/>
          <w:sz w:val="28"/>
          <w:szCs w:val="28"/>
        </w:rPr>
        <w:t xml:space="preserve"> ребенка с природой, в осознании неразрывности с ней. Благодаря этому возможн</w:t>
      </w:r>
      <w:r w:rsidR="002C5C99" w:rsidRPr="00575DFB">
        <w:rPr>
          <w:rFonts w:ascii="Times New Roman" w:hAnsi="Times New Roman" w:cs="Times New Roman"/>
          <w:sz w:val="28"/>
          <w:szCs w:val="28"/>
        </w:rPr>
        <w:t>о</w:t>
      </w:r>
      <w:r w:rsidRPr="00575DFB">
        <w:rPr>
          <w:rFonts w:ascii="Times New Roman" w:hAnsi="Times New Roman" w:cs="Times New Roman"/>
          <w:sz w:val="28"/>
          <w:szCs w:val="28"/>
        </w:rPr>
        <w:t xml:space="preserve"> формирование у детей экологических знаний, норм и правил взаимодействия с природой, воспитание сопереживания к ней, активност</w:t>
      </w:r>
      <w:r w:rsidR="002C5C99" w:rsidRPr="00575DFB">
        <w:rPr>
          <w:rFonts w:ascii="Times New Roman" w:hAnsi="Times New Roman" w:cs="Times New Roman"/>
          <w:sz w:val="28"/>
          <w:szCs w:val="28"/>
        </w:rPr>
        <w:t>и</w:t>
      </w:r>
      <w:r w:rsidRPr="00575DFB">
        <w:rPr>
          <w:rFonts w:ascii="Times New Roman" w:hAnsi="Times New Roman" w:cs="Times New Roman"/>
          <w:sz w:val="28"/>
          <w:szCs w:val="28"/>
        </w:rPr>
        <w:t xml:space="preserve"> в решении некоторых экологических проблем. </w:t>
      </w:r>
      <w:r w:rsidR="006808E6" w:rsidRPr="00575DFB">
        <w:rPr>
          <w:rFonts w:ascii="Times New Roman" w:hAnsi="Times New Roman" w:cs="Times New Roman"/>
          <w:sz w:val="28"/>
          <w:szCs w:val="28"/>
        </w:rPr>
        <w:t>Поэтому очень важно разбудить в детях интерес к живой природе, воспитать любовь к ней, научить беречь окружающий мир посредством активной исследовательской, познавательной, продуктивной и творческой деятельности взрослого и ребенка</w:t>
      </w:r>
      <w:r w:rsidR="002C5C99" w:rsidRPr="00575DFB">
        <w:rPr>
          <w:rFonts w:ascii="Times New Roman" w:hAnsi="Times New Roman" w:cs="Times New Roman"/>
          <w:sz w:val="28"/>
          <w:szCs w:val="28"/>
        </w:rPr>
        <w:t xml:space="preserve">, т.е. через проектную деятельность. </w:t>
      </w:r>
      <w:r w:rsidR="007439BC" w:rsidRPr="00575DFB">
        <w:rPr>
          <w:rFonts w:ascii="Times New Roman" w:hAnsi="Times New Roman" w:cs="Times New Roman"/>
          <w:sz w:val="28"/>
          <w:szCs w:val="28"/>
        </w:rPr>
        <w:t>П</w:t>
      </w:r>
      <w:r w:rsidR="006C40AF" w:rsidRPr="00575DFB">
        <w:rPr>
          <w:rFonts w:ascii="Times New Roman" w:hAnsi="Times New Roman" w:cs="Times New Roman"/>
          <w:sz w:val="28"/>
          <w:szCs w:val="28"/>
        </w:rPr>
        <w:t>роект «Зимующие птицы» предоставляет детям дополнительную возможность приобщиться к исследовательской работе, как к ведущему способу познания окружающего мира, через процесс интеграции разнообразных видов детской деятельности, занятий, наблюдений, экскурсий, опытнической и трудовой деятельности, дидактических игр и чтения художественной литературы, а также сам</w:t>
      </w:r>
      <w:r w:rsidR="007439BC" w:rsidRPr="00575DFB">
        <w:rPr>
          <w:rFonts w:ascii="Times New Roman" w:hAnsi="Times New Roman" w:cs="Times New Roman"/>
          <w:sz w:val="28"/>
          <w:szCs w:val="28"/>
        </w:rPr>
        <w:t>остоятельной деятельности родителей и детей.</w:t>
      </w:r>
    </w:p>
    <w:p w:rsidR="00575DFB" w:rsidRPr="00564958" w:rsidRDefault="00575DFB" w:rsidP="00575DFB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958">
        <w:rPr>
          <w:rFonts w:ascii="Times New Roman" w:hAnsi="Times New Roman" w:cs="Times New Roman"/>
          <w:b/>
          <w:sz w:val="28"/>
          <w:szCs w:val="28"/>
        </w:rPr>
        <w:lastRenderedPageBreak/>
        <w:t>Цель проекта:</w:t>
      </w:r>
    </w:p>
    <w:p w:rsidR="00707DAD" w:rsidRPr="00575DFB" w:rsidRDefault="00707DAD" w:rsidP="00575DFB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5DFB" w:rsidRDefault="00575DFB" w:rsidP="00575DFB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DFB">
        <w:rPr>
          <w:rFonts w:ascii="Times New Roman" w:hAnsi="Times New Roman" w:cs="Times New Roman"/>
          <w:sz w:val="28"/>
          <w:szCs w:val="28"/>
        </w:rPr>
        <w:t>Изучение детьми объектов живой и неживой природы во взаимосвязи со средой обитания и формирование  в детях осознанно – правильного взаимодействия с окружающим его большим миром природы. Углубить представления детей о зимующих птицах. Воспитывать любовь к птицам и желание помогать им в зимних условиях.</w:t>
      </w:r>
    </w:p>
    <w:p w:rsidR="00C24760" w:rsidRPr="00575DFB" w:rsidRDefault="00C24760" w:rsidP="00575DFB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5DFB" w:rsidRPr="00564958" w:rsidRDefault="00575DFB" w:rsidP="00575DFB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958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575DFB" w:rsidRPr="00575DFB" w:rsidRDefault="00575DFB" w:rsidP="00575DFB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DFB">
        <w:rPr>
          <w:rFonts w:ascii="Times New Roman" w:hAnsi="Times New Roman" w:cs="Times New Roman"/>
          <w:sz w:val="28"/>
          <w:szCs w:val="28"/>
        </w:rPr>
        <w:t>1.Способствовать накоплению у детей конкретных представлений о зимующих птицах, развивать познавательную активность.</w:t>
      </w:r>
    </w:p>
    <w:p w:rsidR="00575DFB" w:rsidRDefault="00575DFB" w:rsidP="00575DFB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DFB">
        <w:rPr>
          <w:rFonts w:ascii="Times New Roman" w:hAnsi="Times New Roman" w:cs="Times New Roman"/>
          <w:sz w:val="28"/>
          <w:szCs w:val="28"/>
        </w:rPr>
        <w:t>2. Научить детей вести наблюдения за объектами живой и неживой природы.</w:t>
      </w:r>
    </w:p>
    <w:p w:rsidR="00575DFB" w:rsidRDefault="00575DFB" w:rsidP="00575DFB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DFB">
        <w:rPr>
          <w:rFonts w:ascii="Times New Roman" w:hAnsi="Times New Roman" w:cs="Times New Roman"/>
          <w:sz w:val="28"/>
          <w:szCs w:val="28"/>
        </w:rPr>
        <w:t>3. Научить конкретным способам экспериментирования и исследования объектов природы.</w:t>
      </w:r>
    </w:p>
    <w:p w:rsidR="00575DFB" w:rsidRDefault="00575DFB" w:rsidP="00575DFB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DFB">
        <w:rPr>
          <w:rFonts w:ascii="Times New Roman" w:hAnsi="Times New Roman" w:cs="Times New Roman"/>
          <w:sz w:val="28"/>
          <w:szCs w:val="28"/>
        </w:rPr>
        <w:t>4. Развивать умение делать выводы, устанавливая причинно-следственные связи между объектами природы.</w:t>
      </w:r>
    </w:p>
    <w:p w:rsidR="00575DFB" w:rsidRDefault="00575DFB" w:rsidP="00575DFB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DFB">
        <w:rPr>
          <w:rFonts w:ascii="Times New Roman" w:hAnsi="Times New Roman" w:cs="Times New Roman"/>
          <w:sz w:val="28"/>
          <w:szCs w:val="28"/>
        </w:rPr>
        <w:t>5. Воспитывать чувство сопереживания  и желания помочь нуждающимся птицам.</w:t>
      </w:r>
    </w:p>
    <w:p w:rsidR="00CC63B8" w:rsidRDefault="00CC63B8" w:rsidP="00575DFB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4300" w:rsidRDefault="006B4300" w:rsidP="00575DFB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7DAD" w:rsidRDefault="00707DAD" w:rsidP="00575DFB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5C39" w:rsidRPr="00564958" w:rsidRDefault="006B4300" w:rsidP="00575DFB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958">
        <w:rPr>
          <w:rFonts w:ascii="Times New Roman" w:hAnsi="Times New Roman" w:cs="Times New Roman"/>
          <w:b/>
          <w:sz w:val="28"/>
          <w:szCs w:val="28"/>
        </w:rPr>
        <w:t>Этапы р</w:t>
      </w:r>
      <w:r w:rsidR="00C05C39" w:rsidRPr="00564958">
        <w:rPr>
          <w:rFonts w:ascii="Times New Roman" w:hAnsi="Times New Roman" w:cs="Times New Roman"/>
          <w:b/>
          <w:sz w:val="28"/>
          <w:szCs w:val="28"/>
        </w:rPr>
        <w:t>еализаци</w:t>
      </w:r>
      <w:r w:rsidRPr="00564958">
        <w:rPr>
          <w:rFonts w:ascii="Times New Roman" w:hAnsi="Times New Roman" w:cs="Times New Roman"/>
          <w:b/>
          <w:sz w:val="28"/>
          <w:szCs w:val="28"/>
        </w:rPr>
        <w:t>и</w:t>
      </w:r>
      <w:r w:rsidR="00C05C39" w:rsidRPr="00564958">
        <w:rPr>
          <w:rFonts w:ascii="Times New Roman" w:hAnsi="Times New Roman" w:cs="Times New Roman"/>
          <w:b/>
          <w:sz w:val="28"/>
          <w:szCs w:val="28"/>
        </w:rPr>
        <w:t xml:space="preserve"> проекта:</w:t>
      </w:r>
    </w:p>
    <w:p w:rsidR="00C25B22" w:rsidRPr="00575DFB" w:rsidRDefault="00C25B22" w:rsidP="00575DFB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5C39" w:rsidRPr="00575DFB" w:rsidRDefault="00C05C39" w:rsidP="00575DFB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DFB">
        <w:rPr>
          <w:rFonts w:ascii="Times New Roman" w:hAnsi="Times New Roman" w:cs="Times New Roman"/>
          <w:sz w:val="28"/>
          <w:szCs w:val="28"/>
        </w:rPr>
        <w:t>I этап – подготовительный.</w:t>
      </w:r>
    </w:p>
    <w:p w:rsidR="00C05C39" w:rsidRPr="00575DFB" w:rsidRDefault="00C05C39" w:rsidP="00575DFB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DFB">
        <w:rPr>
          <w:rFonts w:ascii="Times New Roman" w:hAnsi="Times New Roman" w:cs="Times New Roman"/>
          <w:sz w:val="28"/>
          <w:szCs w:val="28"/>
        </w:rPr>
        <w:t>Обсуждение цели, задачи с детьми и родителями.</w:t>
      </w:r>
    </w:p>
    <w:p w:rsidR="00C05C39" w:rsidRPr="00575DFB" w:rsidRDefault="00C05C39" w:rsidP="00575DFB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DFB">
        <w:rPr>
          <w:rFonts w:ascii="Times New Roman" w:hAnsi="Times New Roman" w:cs="Times New Roman"/>
          <w:sz w:val="28"/>
          <w:szCs w:val="28"/>
        </w:rPr>
        <w:t>Создание необходимых условий для реализации проекта.</w:t>
      </w:r>
    </w:p>
    <w:p w:rsidR="00C05C39" w:rsidRPr="00575DFB" w:rsidRDefault="00C05C39" w:rsidP="00575DFB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DFB">
        <w:rPr>
          <w:rFonts w:ascii="Times New Roman" w:hAnsi="Times New Roman" w:cs="Times New Roman"/>
          <w:sz w:val="28"/>
          <w:szCs w:val="28"/>
        </w:rPr>
        <w:t>Перспективное планирование проекта.</w:t>
      </w:r>
    </w:p>
    <w:p w:rsidR="00C05C39" w:rsidRDefault="00C05C39" w:rsidP="00575DFB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DFB">
        <w:rPr>
          <w:rFonts w:ascii="Times New Roman" w:hAnsi="Times New Roman" w:cs="Times New Roman"/>
          <w:sz w:val="28"/>
          <w:szCs w:val="28"/>
        </w:rPr>
        <w:t>Разработка и накопление методических материалов по проблеме.</w:t>
      </w:r>
    </w:p>
    <w:p w:rsidR="00C25B22" w:rsidRPr="00575DFB" w:rsidRDefault="00C25B22" w:rsidP="00575DFB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5C39" w:rsidRPr="00575DFB" w:rsidRDefault="00C05C39" w:rsidP="00575DFB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DFB">
        <w:rPr>
          <w:rFonts w:ascii="Times New Roman" w:hAnsi="Times New Roman" w:cs="Times New Roman"/>
          <w:sz w:val="28"/>
          <w:szCs w:val="28"/>
        </w:rPr>
        <w:t>II этап – основной (практический).</w:t>
      </w:r>
    </w:p>
    <w:p w:rsidR="00C05C39" w:rsidRDefault="00C05C39" w:rsidP="00575DFB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DFB">
        <w:rPr>
          <w:rFonts w:ascii="Times New Roman" w:hAnsi="Times New Roman" w:cs="Times New Roman"/>
          <w:sz w:val="28"/>
          <w:szCs w:val="28"/>
        </w:rPr>
        <w:t>Внедрение в воспитательно-образовательный процесс эффективных методов и приёмов по расширению знаний дошкольников о зимующих птицах.</w:t>
      </w:r>
    </w:p>
    <w:p w:rsidR="00C25B22" w:rsidRPr="00575DFB" w:rsidRDefault="00C25B22" w:rsidP="00575DFB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5C39" w:rsidRPr="00575DFB" w:rsidRDefault="00C05C39" w:rsidP="00575DFB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DFB">
        <w:rPr>
          <w:rFonts w:ascii="Times New Roman" w:hAnsi="Times New Roman" w:cs="Times New Roman"/>
          <w:sz w:val="28"/>
          <w:szCs w:val="28"/>
        </w:rPr>
        <w:t>III этап – заключительный.</w:t>
      </w:r>
    </w:p>
    <w:p w:rsidR="00C05C39" w:rsidRPr="00575DFB" w:rsidRDefault="00C05C39" w:rsidP="00575DFB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DFB">
        <w:rPr>
          <w:rFonts w:ascii="Times New Roman" w:hAnsi="Times New Roman" w:cs="Times New Roman"/>
          <w:sz w:val="28"/>
          <w:szCs w:val="28"/>
        </w:rPr>
        <w:t>Оформление результата проекта в виде презентации.</w:t>
      </w:r>
    </w:p>
    <w:p w:rsidR="006B4300" w:rsidRDefault="00C05C39" w:rsidP="00707DAD">
      <w:pPr>
        <w:spacing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FB">
        <w:rPr>
          <w:rFonts w:ascii="Times New Roman" w:hAnsi="Times New Roman" w:cs="Times New Roman"/>
          <w:sz w:val="28"/>
          <w:szCs w:val="28"/>
        </w:rPr>
        <w:t>Организация и участие родителей выставке «Лучшая кормушка для птиц».</w:t>
      </w:r>
      <w:r w:rsidR="006B430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24760" w:rsidRPr="00D516FD" w:rsidRDefault="006B4300" w:rsidP="00D516FD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Основные направления р</w:t>
      </w:r>
      <w:r w:rsidR="00D516FD" w:rsidRPr="00D516FD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еализация про</w:t>
      </w:r>
      <w:r w:rsidR="00D516F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516FD" w:rsidRPr="00D516F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кта</w:t>
      </w:r>
    </w:p>
    <w:tbl>
      <w:tblPr>
        <w:tblW w:w="975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59"/>
        <w:gridCol w:w="7295"/>
      </w:tblGrid>
      <w:tr w:rsidR="00C24760" w:rsidRPr="00D516FD" w:rsidTr="004D252C">
        <w:trPr>
          <w:trHeight w:val="90"/>
          <w:tblCellSpacing w:w="0" w:type="dxa"/>
        </w:trPr>
        <w:tc>
          <w:tcPr>
            <w:tcW w:w="2459" w:type="dxa"/>
            <w:hideMark/>
          </w:tcPr>
          <w:p w:rsidR="00C24760" w:rsidRPr="00D516FD" w:rsidRDefault="00C24760" w:rsidP="00D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программы</w:t>
            </w:r>
          </w:p>
        </w:tc>
        <w:tc>
          <w:tcPr>
            <w:tcW w:w="7295" w:type="dxa"/>
            <w:hideMark/>
          </w:tcPr>
          <w:p w:rsidR="00C24760" w:rsidRPr="00D516FD" w:rsidRDefault="00C24760" w:rsidP="00D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и методы работы</w:t>
            </w:r>
          </w:p>
        </w:tc>
      </w:tr>
      <w:tr w:rsidR="00C24760" w:rsidRPr="00D516FD" w:rsidTr="004D252C">
        <w:trPr>
          <w:trHeight w:val="105"/>
          <w:tblCellSpacing w:w="0" w:type="dxa"/>
        </w:trPr>
        <w:tc>
          <w:tcPr>
            <w:tcW w:w="2459" w:type="dxa"/>
            <w:hideMark/>
          </w:tcPr>
          <w:p w:rsidR="00C24760" w:rsidRPr="00D516FD" w:rsidRDefault="00C24760" w:rsidP="00D92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7295" w:type="dxa"/>
            <w:hideMark/>
          </w:tcPr>
          <w:p w:rsidR="004D252C" w:rsidRDefault="00C24760" w:rsidP="004D25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НОД: «Зимующие птицы».</w:t>
            </w:r>
          </w:p>
          <w:p w:rsidR="00C24760" w:rsidRPr="00D516FD" w:rsidRDefault="00C24760" w:rsidP="004D2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Дидактические игры: «Меню для птиц», «Каких птиц зимой у кормушки не увидишь?», «Четвертый лишний», </w:t>
            </w:r>
            <w:r w:rsidRPr="00D516F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«Один-много»,, «Счёт птиц» , «Четвертый лишний», «Чей</w:t>
            </w:r>
            <w:r w:rsidR="00BF6C8A" w:rsidRPr="00D516F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хвост?»,  «Кто что ест», «У</w:t>
            </w:r>
            <w:r w:rsidRPr="00D516F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знай по голосу», «Что едят птицы».</w:t>
            </w:r>
          </w:p>
          <w:p w:rsidR="00C24760" w:rsidRPr="00D516FD" w:rsidRDefault="00C24760" w:rsidP="00767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6F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Настольные игры: </w:t>
            </w:r>
            <w:r w:rsidR="007677B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«Домино» (птицы)</w:t>
            </w:r>
            <w:r w:rsidRPr="00D516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</w:t>
            </w:r>
            <w:r w:rsidR="007677B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D516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«Разрезные картинки», Лото. Лабиринт </w:t>
            </w:r>
            <w:r w:rsidR="007677B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</w:t>
            </w:r>
            <w:r w:rsidRPr="00D516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Зимующие птицы</w:t>
            </w:r>
            <w:r w:rsidR="007677B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</w:t>
            </w:r>
            <w:r w:rsidRPr="00D516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</w:tr>
      <w:tr w:rsidR="00C24760" w:rsidRPr="00D516FD" w:rsidTr="004D252C">
        <w:trPr>
          <w:trHeight w:val="105"/>
          <w:tblCellSpacing w:w="0" w:type="dxa"/>
        </w:trPr>
        <w:tc>
          <w:tcPr>
            <w:tcW w:w="2459" w:type="dxa"/>
            <w:hideMark/>
          </w:tcPr>
          <w:p w:rsidR="00C24760" w:rsidRPr="00D516FD" w:rsidRDefault="00C24760" w:rsidP="00D92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деятельность</w:t>
            </w:r>
          </w:p>
        </w:tc>
        <w:tc>
          <w:tcPr>
            <w:tcW w:w="7295" w:type="dxa"/>
            <w:hideMark/>
          </w:tcPr>
          <w:p w:rsidR="00C24760" w:rsidRPr="00D516FD" w:rsidRDefault="00C24760" w:rsidP="00D516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игры: «Совушка», «Воробушки и автомобиль», «Воробушки и кот», «Перелет птиц», «Коршун и наседка»</w:t>
            </w:r>
            <w:r w:rsidR="00853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24760" w:rsidRPr="00D516FD" w:rsidTr="004D252C">
        <w:trPr>
          <w:trHeight w:val="105"/>
          <w:tblCellSpacing w:w="0" w:type="dxa"/>
        </w:trPr>
        <w:tc>
          <w:tcPr>
            <w:tcW w:w="2459" w:type="dxa"/>
            <w:hideMark/>
          </w:tcPr>
          <w:p w:rsidR="00C24760" w:rsidRPr="00D516FD" w:rsidRDefault="00C24760" w:rsidP="00D92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речи</w:t>
            </w:r>
          </w:p>
        </w:tc>
        <w:tc>
          <w:tcPr>
            <w:tcW w:w="7295" w:type="dxa"/>
            <w:hideMark/>
          </w:tcPr>
          <w:p w:rsidR="00C24760" w:rsidRDefault="00C24760" w:rsidP="00CC6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описательного рассказа «Снегирь и синичка».</w:t>
            </w:r>
          </w:p>
          <w:p w:rsidR="00CC63B8" w:rsidRPr="00D516FD" w:rsidRDefault="00CC63B8" w:rsidP="00C24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4760" w:rsidRPr="00D516FD" w:rsidRDefault="00BF6C8A" w:rsidP="00CC6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творческого рассказа «Зимующая птичка».</w:t>
            </w:r>
            <w:r w:rsidR="00C24760" w:rsidRPr="00D5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C24760" w:rsidRPr="00D5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Дидактические игры: «Скажи наоборот», «Назови ласково», «Кто как голос подает?», «Один-много», «Большой – маленький», «Сосчитай птиц», «Угадай по описанию», «Чье это?».</w:t>
            </w:r>
          </w:p>
        </w:tc>
      </w:tr>
      <w:tr w:rsidR="00C24760" w:rsidRPr="00D516FD" w:rsidTr="004D252C">
        <w:trPr>
          <w:trHeight w:val="120"/>
          <w:tblCellSpacing w:w="0" w:type="dxa"/>
        </w:trPr>
        <w:tc>
          <w:tcPr>
            <w:tcW w:w="2459" w:type="dxa"/>
            <w:hideMark/>
          </w:tcPr>
          <w:p w:rsidR="00C24760" w:rsidRPr="00D516FD" w:rsidRDefault="00C24760" w:rsidP="00D92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художественной литературой</w:t>
            </w:r>
          </w:p>
        </w:tc>
        <w:tc>
          <w:tcPr>
            <w:tcW w:w="7295" w:type="dxa"/>
            <w:hideMark/>
          </w:tcPr>
          <w:p w:rsidR="00C24760" w:rsidRPr="00D516FD" w:rsidRDefault="00C24760" w:rsidP="00CC6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Чтение: В.Бианки «Сова», И.Тургенев «Воробей», В. Бианки «Чей нос лучше?»,</w:t>
            </w:r>
            <w:r w:rsidR="00BF6C8A" w:rsidRPr="00D5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«Синичкин календарь»,</w:t>
            </w:r>
            <w:r w:rsidRPr="00D5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«Лесные домишки», И. Поленов «Синичкины кладовки», Г.</w:t>
            </w:r>
            <w:r w:rsidR="00CC6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Серебрицкий «Берегите птиц», загадки и стихи.</w:t>
            </w:r>
          </w:p>
        </w:tc>
      </w:tr>
      <w:tr w:rsidR="00C24760" w:rsidRPr="00D516FD" w:rsidTr="004D252C">
        <w:trPr>
          <w:trHeight w:val="120"/>
          <w:tblCellSpacing w:w="0" w:type="dxa"/>
        </w:trPr>
        <w:tc>
          <w:tcPr>
            <w:tcW w:w="2459" w:type="dxa"/>
            <w:hideMark/>
          </w:tcPr>
          <w:p w:rsidR="00C24760" w:rsidRPr="00D516FD" w:rsidRDefault="00C24760" w:rsidP="00D92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</w:t>
            </w:r>
          </w:p>
        </w:tc>
        <w:tc>
          <w:tcPr>
            <w:tcW w:w="7295" w:type="dxa"/>
            <w:hideMark/>
          </w:tcPr>
          <w:p w:rsidR="00C24760" w:rsidRPr="00D516FD" w:rsidRDefault="00C24760" w:rsidP="00CC6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</w:t>
            </w:r>
            <w:r w:rsidR="00CC6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5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«Изготовление </w:t>
            </w:r>
            <w:r w:rsidR="00BF6C8A" w:rsidRPr="00D5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совы</w:t>
            </w:r>
            <w:r w:rsidRPr="00D5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бумаги</w:t>
            </w:r>
            <w:r w:rsidR="00CC6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C24760" w:rsidRPr="00D516FD" w:rsidTr="004D252C">
        <w:trPr>
          <w:trHeight w:val="120"/>
          <w:tblCellSpacing w:w="0" w:type="dxa"/>
        </w:trPr>
        <w:tc>
          <w:tcPr>
            <w:tcW w:w="2459" w:type="dxa"/>
            <w:hideMark/>
          </w:tcPr>
          <w:p w:rsidR="00C24760" w:rsidRPr="00D516FD" w:rsidRDefault="00C24760" w:rsidP="00D92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Рисование </w:t>
            </w:r>
          </w:p>
        </w:tc>
        <w:tc>
          <w:tcPr>
            <w:tcW w:w="7295" w:type="dxa"/>
            <w:hideMark/>
          </w:tcPr>
          <w:p w:rsidR="00C24760" w:rsidRPr="00D516FD" w:rsidRDefault="00C24760" w:rsidP="00CC6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</w:t>
            </w:r>
            <w:r w:rsidR="00CC6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5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«Снегири на ветках».</w:t>
            </w:r>
          </w:p>
        </w:tc>
      </w:tr>
      <w:tr w:rsidR="00C24760" w:rsidRPr="00D516FD" w:rsidTr="004D252C">
        <w:trPr>
          <w:trHeight w:val="120"/>
          <w:tblCellSpacing w:w="0" w:type="dxa"/>
        </w:trPr>
        <w:tc>
          <w:tcPr>
            <w:tcW w:w="2459" w:type="dxa"/>
            <w:hideMark/>
          </w:tcPr>
          <w:p w:rsidR="00C24760" w:rsidRPr="00D516FD" w:rsidRDefault="00C24760" w:rsidP="00D92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Лепка </w:t>
            </w:r>
          </w:p>
        </w:tc>
        <w:tc>
          <w:tcPr>
            <w:tcW w:w="7295" w:type="dxa"/>
            <w:hideMark/>
          </w:tcPr>
          <w:p w:rsidR="00C24760" w:rsidRPr="00D516FD" w:rsidRDefault="00C24760" w:rsidP="00BF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Занятие: «Вылепи </w:t>
            </w:r>
            <w:r w:rsidR="00BF6C8A" w:rsidRPr="00D5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снегиря</w:t>
            </w:r>
            <w:r w:rsidRPr="00D5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  <w:tr w:rsidR="00C24760" w:rsidRPr="00D516FD" w:rsidTr="004D252C">
        <w:trPr>
          <w:trHeight w:val="120"/>
          <w:tblCellSpacing w:w="0" w:type="dxa"/>
        </w:trPr>
        <w:tc>
          <w:tcPr>
            <w:tcW w:w="2459" w:type="dxa"/>
            <w:hideMark/>
          </w:tcPr>
          <w:p w:rsidR="00C24760" w:rsidRPr="00D516FD" w:rsidRDefault="00C24760" w:rsidP="00D92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Аппликация </w:t>
            </w:r>
          </w:p>
        </w:tc>
        <w:tc>
          <w:tcPr>
            <w:tcW w:w="7295" w:type="dxa"/>
            <w:hideMark/>
          </w:tcPr>
          <w:p w:rsidR="00C24760" w:rsidRPr="00D516FD" w:rsidRDefault="00C24760" w:rsidP="00CC6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</w:t>
            </w:r>
            <w:r w:rsidR="00CC6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5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«Снегири</w:t>
            </w:r>
            <w:r w:rsidR="00BF6C8A" w:rsidRPr="00D5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синички</w:t>
            </w:r>
            <w:r w:rsidRPr="00D5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ветках».</w:t>
            </w:r>
          </w:p>
        </w:tc>
      </w:tr>
      <w:tr w:rsidR="00852271" w:rsidRPr="00D516FD" w:rsidTr="004D252C">
        <w:trPr>
          <w:trHeight w:val="120"/>
          <w:tblCellSpacing w:w="0" w:type="dxa"/>
        </w:trPr>
        <w:tc>
          <w:tcPr>
            <w:tcW w:w="2459" w:type="dxa"/>
            <w:hideMark/>
          </w:tcPr>
          <w:p w:rsidR="00852271" w:rsidRPr="00D516FD" w:rsidRDefault="00852271" w:rsidP="00D92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Ручной труд</w:t>
            </w:r>
          </w:p>
        </w:tc>
        <w:tc>
          <w:tcPr>
            <w:tcW w:w="7295" w:type="dxa"/>
            <w:hideMark/>
          </w:tcPr>
          <w:p w:rsidR="00852271" w:rsidRPr="00D516FD" w:rsidRDefault="00852271" w:rsidP="00CC6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 с родителями сделать кормушку для птиц.</w:t>
            </w:r>
          </w:p>
        </w:tc>
      </w:tr>
      <w:tr w:rsidR="00C24760" w:rsidRPr="00D516FD" w:rsidTr="004D252C">
        <w:trPr>
          <w:trHeight w:val="120"/>
          <w:tblCellSpacing w:w="0" w:type="dxa"/>
        </w:trPr>
        <w:tc>
          <w:tcPr>
            <w:tcW w:w="2459" w:type="dxa"/>
            <w:hideMark/>
          </w:tcPr>
          <w:p w:rsidR="00C24760" w:rsidRPr="00D516FD" w:rsidRDefault="00C24760" w:rsidP="00D92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Театрализованная деятельность</w:t>
            </w:r>
          </w:p>
        </w:tc>
        <w:tc>
          <w:tcPr>
            <w:tcW w:w="7295" w:type="dxa"/>
            <w:hideMark/>
          </w:tcPr>
          <w:p w:rsidR="00C24760" w:rsidRPr="00D516FD" w:rsidRDefault="00BF6C8A" w:rsidP="009A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A81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гостях у Сороки-белобоки»</w:t>
            </w:r>
          </w:p>
        </w:tc>
      </w:tr>
      <w:tr w:rsidR="00C24760" w:rsidRPr="00D516FD" w:rsidTr="004D252C">
        <w:trPr>
          <w:trHeight w:val="120"/>
          <w:tblCellSpacing w:w="0" w:type="dxa"/>
        </w:trPr>
        <w:tc>
          <w:tcPr>
            <w:tcW w:w="2459" w:type="dxa"/>
            <w:hideMark/>
          </w:tcPr>
          <w:p w:rsidR="00C24760" w:rsidRPr="00D516FD" w:rsidRDefault="00C24760" w:rsidP="00D92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Физическое воспитание</w:t>
            </w:r>
          </w:p>
        </w:tc>
        <w:tc>
          <w:tcPr>
            <w:tcW w:w="7295" w:type="dxa"/>
            <w:hideMark/>
          </w:tcPr>
          <w:p w:rsidR="00C24760" w:rsidRPr="00D516FD" w:rsidRDefault="00C24760" w:rsidP="00BF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игры: «Совушка», «Перелет птиц».</w:t>
            </w:r>
          </w:p>
        </w:tc>
      </w:tr>
      <w:tr w:rsidR="00C24760" w:rsidRPr="00D516FD" w:rsidTr="004D252C">
        <w:trPr>
          <w:trHeight w:val="105"/>
          <w:tblCellSpacing w:w="0" w:type="dxa"/>
        </w:trPr>
        <w:tc>
          <w:tcPr>
            <w:tcW w:w="2459" w:type="dxa"/>
            <w:hideMark/>
          </w:tcPr>
          <w:p w:rsidR="00C24760" w:rsidRPr="00D516FD" w:rsidRDefault="00C24760" w:rsidP="00D92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Опытно-исследовательская деятельность</w:t>
            </w:r>
          </w:p>
        </w:tc>
        <w:tc>
          <w:tcPr>
            <w:tcW w:w="7295" w:type="dxa"/>
            <w:hideMark/>
          </w:tcPr>
          <w:p w:rsidR="00BF6C8A" w:rsidRPr="00D516FD" w:rsidRDefault="00C24760" w:rsidP="00CC6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различного оперения с помощью лупы. Наблюдение за поведением птиц во время кормления. Сходства и различия питания птиц зимой и летом.</w:t>
            </w:r>
          </w:p>
          <w:p w:rsidR="00C24760" w:rsidRPr="00D516FD" w:rsidRDefault="00065F62" w:rsidP="00CC6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 «Что легче?»</w:t>
            </w:r>
          </w:p>
        </w:tc>
      </w:tr>
    </w:tbl>
    <w:p w:rsidR="007677B9" w:rsidRDefault="007677B9" w:rsidP="007677B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25B22" w:rsidRDefault="00C25B22" w:rsidP="007677B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B4300" w:rsidRDefault="006B4300" w:rsidP="007677B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677B9" w:rsidRPr="00564958" w:rsidRDefault="007677B9" w:rsidP="007677B9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64958">
        <w:rPr>
          <w:rFonts w:ascii="Times New Roman" w:hAnsi="Times New Roman" w:cs="Times New Roman"/>
          <w:b/>
          <w:sz w:val="28"/>
          <w:szCs w:val="28"/>
        </w:rPr>
        <w:t>Предполагаемые итоги реализации проекта:</w:t>
      </w:r>
    </w:p>
    <w:p w:rsidR="00C25B22" w:rsidRPr="00564958" w:rsidRDefault="00C25B22" w:rsidP="007677B9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677B9" w:rsidRPr="00C24760" w:rsidRDefault="00564958" w:rsidP="007677B9">
      <w:pPr>
        <w:pStyle w:val="a8"/>
        <w:numPr>
          <w:ilvl w:val="0"/>
          <w:numId w:val="12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Сформированность  у детей обобщенных представлений</w:t>
      </w:r>
      <w:r w:rsidR="007677B9" w:rsidRPr="00C24760">
        <w:rPr>
          <w:rFonts w:ascii="Times New Roman" w:hAnsi="Times New Roman" w:cs="Times New Roman"/>
          <w:sz w:val="28"/>
          <w:szCs w:val="28"/>
        </w:rPr>
        <w:t xml:space="preserve"> о зимующих птицах</w:t>
      </w:r>
      <w:r w:rsidR="007677B9">
        <w:rPr>
          <w:rFonts w:ascii="Times New Roman" w:hAnsi="Times New Roman" w:cs="Times New Roman"/>
          <w:sz w:val="28"/>
          <w:szCs w:val="28"/>
        </w:rPr>
        <w:t>;</w:t>
      </w:r>
    </w:p>
    <w:p w:rsidR="007677B9" w:rsidRPr="00C24760" w:rsidRDefault="00564958" w:rsidP="007677B9">
      <w:pPr>
        <w:pStyle w:val="a8"/>
        <w:numPr>
          <w:ilvl w:val="0"/>
          <w:numId w:val="12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знают  внешний  вид, образ</w:t>
      </w:r>
      <w:r w:rsidR="007677B9" w:rsidRPr="00C24760">
        <w:rPr>
          <w:rFonts w:ascii="Times New Roman" w:hAnsi="Times New Roman" w:cs="Times New Roman"/>
          <w:sz w:val="28"/>
          <w:szCs w:val="28"/>
        </w:rPr>
        <w:t xml:space="preserve"> жизни, о приспособленности птиц к жизни в зимнее время года</w:t>
      </w:r>
      <w:r w:rsidR="007677B9">
        <w:rPr>
          <w:rFonts w:ascii="Times New Roman" w:hAnsi="Times New Roman" w:cs="Times New Roman"/>
          <w:sz w:val="28"/>
          <w:szCs w:val="28"/>
        </w:rPr>
        <w:t>;</w:t>
      </w:r>
    </w:p>
    <w:p w:rsidR="007677B9" w:rsidRPr="00C24760" w:rsidRDefault="00564958" w:rsidP="007677B9">
      <w:pPr>
        <w:pStyle w:val="a8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CC6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помогают</w:t>
      </w:r>
      <w:r w:rsidR="00CC63B8">
        <w:rPr>
          <w:rFonts w:ascii="Times New Roman" w:hAnsi="Times New Roman" w:cs="Times New Roman"/>
          <w:sz w:val="28"/>
          <w:szCs w:val="28"/>
        </w:rPr>
        <w:t xml:space="preserve"> и</w:t>
      </w:r>
      <w:r w:rsidR="007677B9" w:rsidRPr="00C24760">
        <w:rPr>
          <w:rFonts w:ascii="Times New Roman" w:hAnsi="Times New Roman" w:cs="Times New Roman"/>
          <w:sz w:val="28"/>
          <w:szCs w:val="28"/>
        </w:rPr>
        <w:t xml:space="preserve"> заботиться о птицах зимой</w:t>
      </w:r>
      <w:r w:rsidR="007677B9">
        <w:rPr>
          <w:rFonts w:ascii="Times New Roman" w:hAnsi="Times New Roman" w:cs="Times New Roman"/>
          <w:sz w:val="28"/>
          <w:szCs w:val="28"/>
        </w:rPr>
        <w:t>;</w:t>
      </w:r>
    </w:p>
    <w:p w:rsidR="007677B9" w:rsidRPr="00C24760" w:rsidRDefault="00564958" w:rsidP="007677B9">
      <w:pPr>
        <w:pStyle w:val="a8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Умеют</w:t>
      </w:r>
      <w:r w:rsidR="007677B9" w:rsidRPr="00C24760">
        <w:rPr>
          <w:rFonts w:ascii="Times New Roman" w:hAnsi="Times New Roman" w:cs="Times New Roman"/>
          <w:sz w:val="28"/>
          <w:szCs w:val="28"/>
        </w:rPr>
        <w:t xml:space="preserve"> сравнивать разных птиц, выделяя общее и различия поведения, способы добывания пищи</w:t>
      </w:r>
      <w:r w:rsidR="007677B9">
        <w:rPr>
          <w:rFonts w:ascii="Times New Roman" w:hAnsi="Times New Roman" w:cs="Times New Roman"/>
          <w:sz w:val="28"/>
          <w:szCs w:val="28"/>
        </w:rPr>
        <w:t>;</w:t>
      </w:r>
    </w:p>
    <w:p w:rsidR="007677B9" w:rsidRPr="00C24760" w:rsidRDefault="00564958" w:rsidP="007677B9">
      <w:pPr>
        <w:pStyle w:val="a8"/>
        <w:numPr>
          <w:ilvl w:val="0"/>
          <w:numId w:val="12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Обогатился </w:t>
      </w:r>
      <w:r w:rsidR="007677B9" w:rsidRPr="00C24760">
        <w:rPr>
          <w:rFonts w:ascii="Times New Roman" w:hAnsi="Times New Roman" w:cs="Times New Roman"/>
          <w:sz w:val="28"/>
          <w:szCs w:val="28"/>
        </w:rPr>
        <w:t xml:space="preserve"> словарный запас детей</w:t>
      </w:r>
      <w:r w:rsidR="007677B9">
        <w:rPr>
          <w:rFonts w:ascii="Times New Roman" w:hAnsi="Times New Roman" w:cs="Times New Roman"/>
          <w:sz w:val="28"/>
          <w:szCs w:val="28"/>
        </w:rPr>
        <w:t>;</w:t>
      </w:r>
    </w:p>
    <w:p w:rsidR="007677B9" w:rsidRPr="00C24760" w:rsidRDefault="00564958" w:rsidP="007677B9">
      <w:pPr>
        <w:pStyle w:val="a8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Научились </w:t>
      </w:r>
      <w:r w:rsidR="007677B9" w:rsidRPr="00C24760">
        <w:rPr>
          <w:rFonts w:ascii="Times New Roman" w:hAnsi="Times New Roman" w:cs="Times New Roman"/>
          <w:sz w:val="28"/>
          <w:szCs w:val="28"/>
        </w:rPr>
        <w:t xml:space="preserve"> анализировать, устанавливать причинно-следственные связи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данной темы</w:t>
      </w:r>
      <w:r w:rsidR="007677B9">
        <w:rPr>
          <w:rFonts w:ascii="Times New Roman" w:hAnsi="Times New Roman" w:cs="Times New Roman"/>
          <w:sz w:val="28"/>
          <w:szCs w:val="28"/>
        </w:rPr>
        <w:t>;</w:t>
      </w:r>
    </w:p>
    <w:p w:rsidR="007677B9" w:rsidRPr="00C24760" w:rsidRDefault="00564958" w:rsidP="007677B9">
      <w:pPr>
        <w:pStyle w:val="a8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умеют </w:t>
      </w:r>
      <w:r w:rsidR="007677B9" w:rsidRPr="00C24760">
        <w:rPr>
          <w:rFonts w:ascii="Times New Roman" w:hAnsi="Times New Roman" w:cs="Times New Roman"/>
          <w:sz w:val="28"/>
          <w:szCs w:val="28"/>
        </w:rPr>
        <w:t xml:space="preserve"> работать </w:t>
      </w:r>
      <w:r>
        <w:rPr>
          <w:rFonts w:ascii="Times New Roman" w:hAnsi="Times New Roman" w:cs="Times New Roman"/>
          <w:sz w:val="28"/>
          <w:szCs w:val="28"/>
        </w:rPr>
        <w:t xml:space="preserve">в коллективе сверстников, умеют </w:t>
      </w:r>
      <w:r w:rsidR="007677B9" w:rsidRPr="00C24760">
        <w:rPr>
          <w:rFonts w:ascii="Times New Roman" w:hAnsi="Times New Roman" w:cs="Times New Roman"/>
          <w:sz w:val="28"/>
          <w:szCs w:val="28"/>
        </w:rPr>
        <w:t xml:space="preserve"> выслушивать друг друга, приходить на выручку</w:t>
      </w:r>
      <w:r w:rsidR="007677B9">
        <w:rPr>
          <w:rFonts w:ascii="Times New Roman" w:hAnsi="Times New Roman" w:cs="Times New Roman"/>
          <w:sz w:val="28"/>
          <w:szCs w:val="28"/>
        </w:rPr>
        <w:t>;</w:t>
      </w:r>
    </w:p>
    <w:p w:rsidR="00C05C39" w:rsidRDefault="00564958" w:rsidP="00575DFB">
      <w:pPr>
        <w:pStyle w:val="a8"/>
        <w:numPr>
          <w:ilvl w:val="0"/>
          <w:numId w:val="12"/>
        </w:numPr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активно включились в совместную деятельность</w:t>
      </w:r>
      <w:r w:rsidR="007677B9" w:rsidRPr="007677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детьми.</w:t>
      </w:r>
    </w:p>
    <w:p w:rsidR="006B4300" w:rsidRDefault="006B43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B4300" w:rsidRDefault="006B4300" w:rsidP="006B4300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C54DA3" w:rsidRPr="00C54DA3" w:rsidRDefault="00C54DA3" w:rsidP="00C54DA3">
      <w:pPr>
        <w:pStyle w:val="a8"/>
        <w:numPr>
          <w:ilvl w:val="0"/>
          <w:numId w:val="14"/>
        </w:num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C54DA3">
        <w:rPr>
          <w:rFonts w:ascii="Times New Roman" w:hAnsi="Times New Roman" w:cs="Times New Roman"/>
          <w:color w:val="000000"/>
          <w:sz w:val="28"/>
          <w:szCs w:val="28"/>
        </w:rPr>
        <w:t>Бондаренко Т. М. Комплексные занятия в подготовительной группе детского сада. Воронеж, 2007г.</w:t>
      </w:r>
      <w:r w:rsidRPr="00C54DA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C54DA3" w:rsidRPr="00C54DA3" w:rsidRDefault="00C54DA3" w:rsidP="00C54DA3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4DA3">
        <w:rPr>
          <w:rFonts w:ascii="Times New Roman" w:hAnsi="Times New Roman" w:cs="Times New Roman"/>
          <w:color w:val="000000"/>
          <w:sz w:val="28"/>
          <w:szCs w:val="28"/>
        </w:rPr>
        <w:t>Бондаренко А. К. Дидактические игры в детском саду /А. К. Бондаренко. – М. : Просвещение, 1991.</w:t>
      </w:r>
    </w:p>
    <w:p w:rsidR="00C54DA3" w:rsidRPr="00C54DA3" w:rsidRDefault="00C54DA3" w:rsidP="00C54DA3">
      <w:pPr>
        <w:pStyle w:val="a8"/>
        <w:numPr>
          <w:ilvl w:val="0"/>
          <w:numId w:val="14"/>
        </w:numPr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54DA3">
        <w:rPr>
          <w:rFonts w:ascii="Times New Roman" w:hAnsi="Times New Roman" w:cs="Times New Roman"/>
          <w:color w:val="000000"/>
          <w:sz w:val="28"/>
          <w:szCs w:val="28"/>
        </w:rPr>
        <w:t>Савельева Е. А. Тематические загадки и веселые игры для пальчиков: метод. пособие для работы с детьми дошкольного возраста / Е. А. Савельева.</w:t>
      </w:r>
      <w:r w:rsidRPr="00C54DA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C54DA3" w:rsidRPr="00C54DA3" w:rsidRDefault="00C54DA3" w:rsidP="00C54DA3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4DA3">
        <w:rPr>
          <w:rFonts w:ascii="Times New Roman" w:hAnsi="Times New Roman" w:cs="Times New Roman"/>
          <w:color w:val="000000"/>
          <w:sz w:val="28"/>
          <w:szCs w:val="28"/>
        </w:rPr>
        <w:t>Киреева Л. Г. Формирование экологической культуры дошкольников. – Волгоград: Учитель, 2008.</w:t>
      </w:r>
    </w:p>
    <w:p w:rsidR="006B4300" w:rsidRPr="00C54DA3" w:rsidRDefault="006B4300" w:rsidP="00C54DA3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B4300" w:rsidRPr="00C54DA3" w:rsidSect="005D7DD5">
      <w:footerReference w:type="default" r:id="rId8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DDB" w:rsidRDefault="006B3DDB" w:rsidP="005D7DD5">
      <w:pPr>
        <w:spacing w:after="0" w:line="240" w:lineRule="auto"/>
      </w:pPr>
      <w:r>
        <w:separator/>
      </w:r>
    </w:p>
  </w:endnote>
  <w:endnote w:type="continuationSeparator" w:id="0">
    <w:p w:rsidR="006B3DDB" w:rsidRDefault="006B3DDB" w:rsidP="005D7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01344"/>
      <w:docPartObj>
        <w:docPartGallery w:val="Page Numbers (Bottom of Page)"/>
        <w:docPartUnique/>
      </w:docPartObj>
    </w:sdtPr>
    <w:sdtContent>
      <w:p w:rsidR="006B4300" w:rsidRDefault="00220E82">
        <w:pPr>
          <w:pStyle w:val="a5"/>
          <w:jc w:val="right"/>
        </w:pPr>
        <w:fldSimple w:instr=" PAGE   \* MERGEFORMAT ">
          <w:r w:rsidR="00564958">
            <w:rPr>
              <w:noProof/>
            </w:rPr>
            <w:t>7</w:t>
          </w:r>
        </w:fldSimple>
      </w:p>
    </w:sdtContent>
  </w:sdt>
  <w:p w:rsidR="006B4300" w:rsidRDefault="006B430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DDB" w:rsidRDefault="006B3DDB" w:rsidP="005D7DD5">
      <w:pPr>
        <w:spacing w:after="0" w:line="240" w:lineRule="auto"/>
      </w:pPr>
      <w:r>
        <w:separator/>
      </w:r>
    </w:p>
  </w:footnote>
  <w:footnote w:type="continuationSeparator" w:id="0">
    <w:p w:rsidR="006B3DDB" w:rsidRDefault="006B3DDB" w:rsidP="005D7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83535"/>
    <w:multiLevelType w:val="hybridMultilevel"/>
    <w:tmpl w:val="C0AC2E6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9D6FA1"/>
    <w:multiLevelType w:val="multilevel"/>
    <w:tmpl w:val="68120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350749"/>
    <w:multiLevelType w:val="hybridMultilevel"/>
    <w:tmpl w:val="826CCFA2"/>
    <w:lvl w:ilvl="0" w:tplc="228A71D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62452"/>
    <w:multiLevelType w:val="multilevel"/>
    <w:tmpl w:val="14E04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304819"/>
    <w:multiLevelType w:val="multilevel"/>
    <w:tmpl w:val="3C96B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C65715"/>
    <w:multiLevelType w:val="hybridMultilevel"/>
    <w:tmpl w:val="F84AC7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78A7A47"/>
    <w:multiLevelType w:val="multilevel"/>
    <w:tmpl w:val="C50E2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3F49A1"/>
    <w:multiLevelType w:val="multilevel"/>
    <w:tmpl w:val="F1260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A750E9"/>
    <w:multiLevelType w:val="multilevel"/>
    <w:tmpl w:val="876CD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8E3AF7"/>
    <w:multiLevelType w:val="multilevel"/>
    <w:tmpl w:val="977E5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1830DE"/>
    <w:multiLevelType w:val="multilevel"/>
    <w:tmpl w:val="CE7E5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1D65CE"/>
    <w:multiLevelType w:val="multilevel"/>
    <w:tmpl w:val="B296A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E57A0A"/>
    <w:multiLevelType w:val="hybridMultilevel"/>
    <w:tmpl w:val="3B188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597ECB"/>
    <w:multiLevelType w:val="multilevel"/>
    <w:tmpl w:val="173E0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1"/>
  </w:num>
  <w:num w:numId="5">
    <w:abstractNumId w:val="1"/>
  </w:num>
  <w:num w:numId="6">
    <w:abstractNumId w:val="4"/>
  </w:num>
  <w:num w:numId="7">
    <w:abstractNumId w:val="3"/>
  </w:num>
  <w:num w:numId="8">
    <w:abstractNumId w:val="7"/>
  </w:num>
  <w:num w:numId="9">
    <w:abstractNumId w:val="9"/>
  </w:num>
  <w:num w:numId="10">
    <w:abstractNumId w:val="13"/>
  </w:num>
  <w:num w:numId="11">
    <w:abstractNumId w:val="5"/>
  </w:num>
  <w:num w:numId="12">
    <w:abstractNumId w:val="0"/>
  </w:num>
  <w:num w:numId="13">
    <w:abstractNumId w:val="12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DD5"/>
    <w:rsid w:val="00065F62"/>
    <w:rsid w:val="00220E82"/>
    <w:rsid w:val="002C5C99"/>
    <w:rsid w:val="003E31C6"/>
    <w:rsid w:val="003F493C"/>
    <w:rsid w:val="004D252C"/>
    <w:rsid w:val="004D78E6"/>
    <w:rsid w:val="00506A09"/>
    <w:rsid w:val="00564958"/>
    <w:rsid w:val="00575DFB"/>
    <w:rsid w:val="005D7DD5"/>
    <w:rsid w:val="006808E6"/>
    <w:rsid w:val="006B3DDB"/>
    <w:rsid w:val="006B4300"/>
    <w:rsid w:val="006C40AF"/>
    <w:rsid w:val="00707DAD"/>
    <w:rsid w:val="00743144"/>
    <w:rsid w:val="007439BC"/>
    <w:rsid w:val="007677B9"/>
    <w:rsid w:val="00852271"/>
    <w:rsid w:val="008539B0"/>
    <w:rsid w:val="00864D1B"/>
    <w:rsid w:val="00972B66"/>
    <w:rsid w:val="009A5374"/>
    <w:rsid w:val="00A305E8"/>
    <w:rsid w:val="00A81CA6"/>
    <w:rsid w:val="00B657C0"/>
    <w:rsid w:val="00BA48E3"/>
    <w:rsid w:val="00BB720F"/>
    <w:rsid w:val="00BF6C8A"/>
    <w:rsid w:val="00C05C39"/>
    <w:rsid w:val="00C24760"/>
    <w:rsid w:val="00C25B22"/>
    <w:rsid w:val="00C54DA3"/>
    <w:rsid w:val="00CC63B8"/>
    <w:rsid w:val="00D516FD"/>
    <w:rsid w:val="00D9580E"/>
    <w:rsid w:val="00EB67C9"/>
    <w:rsid w:val="00EF11B9"/>
    <w:rsid w:val="00FA4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D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D7DD5"/>
  </w:style>
  <w:style w:type="paragraph" w:styleId="a3">
    <w:name w:val="header"/>
    <w:basedOn w:val="a"/>
    <w:link w:val="a4"/>
    <w:uiPriority w:val="99"/>
    <w:semiHidden/>
    <w:unhideWhenUsed/>
    <w:rsid w:val="005D7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D7DD5"/>
  </w:style>
  <w:style w:type="paragraph" w:styleId="a5">
    <w:name w:val="footer"/>
    <w:basedOn w:val="a"/>
    <w:link w:val="a6"/>
    <w:uiPriority w:val="99"/>
    <w:unhideWhenUsed/>
    <w:rsid w:val="005D7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7DD5"/>
  </w:style>
  <w:style w:type="paragraph" w:styleId="a7">
    <w:name w:val="Normal (Web)"/>
    <w:basedOn w:val="a"/>
    <w:uiPriority w:val="99"/>
    <w:semiHidden/>
    <w:unhideWhenUsed/>
    <w:rsid w:val="005D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2476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24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4760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EF11B9"/>
    <w:rPr>
      <w:b/>
      <w:bCs/>
    </w:rPr>
  </w:style>
  <w:style w:type="character" w:customStyle="1" w:styleId="apple-converted-space">
    <w:name w:val="apple-converted-space"/>
    <w:basedOn w:val="a0"/>
    <w:rsid w:val="00EF11B9"/>
  </w:style>
  <w:style w:type="table" w:styleId="ac">
    <w:name w:val="Table Grid"/>
    <w:basedOn w:val="a1"/>
    <w:uiPriority w:val="59"/>
    <w:rsid w:val="00A305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0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FEAB8-95C2-4B6B-8A6E-524C47D4C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Online</Company>
  <LinksUpToDate>false</LinksUpToDate>
  <CharactersWithSpaces>8099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</dc:creator>
  <cp:keywords/>
  <dc:description/>
  <cp:lastModifiedBy>Алла Алексеевна</cp:lastModifiedBy>
  <cp:revision>3</cp:revision>
  <dcterms:created xsi:type="dcterms:W3CDTF">2015-03-16T15:54:00Z</dcterms:created>
  <dcterms:modified xsi:type="dcterms:W3CDTF">2015-03-31T01:25:00Z</dcterms:modified>
</cp:coreProperties>
</file>