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90" w:rsidRDefault="00FE4837" w:rsidP="00FE48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посвященных </w:t>
      </w:r>
    </w:p>
    <w:p w:rsidR="00FE4837" w:rsidRDefault="00FE4837" w:rsidP="00FE48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Дню </w:t>
      </w:r>
      <w:r w:rsidR="00442C33">
        <w:rPr>
          <w:rFonts w:ascii="Times New Roman" w:hAnsi="Times New Roman" w:cs="Times New Roman"/>
          <w:sz w:val="32"/>
          <w:szCs w:val="32"/>
        </w:rPr>
        <w:t>Государственного флага Российской Федерации</w:t>
      </w:r>
    </w:p>
    <w:p w:rsidR="00FE4837" w:rsidRDefault="00FE4837" w:rsidP="00FE48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701"/>
        <w:gridCol w:w="2393"/>
      </w:tblGrid>
      <w:tr w:rsidR="00FE4837" w:rsidTr="00024CCA">
        <w:tc>
          <w:tcPr>
            <w:tcW w:w="534" w:type="dxa"/>
          </w:tcPr>
          <w:p w:rsidR="00FE4837" w:rsidRDefault="00FE4837" w:rsidP="00FE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«горжусь Российским флагом» 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Е.А.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«Государственные символы России»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Е.А.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«Российский флаг»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Л.В.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из бумаги «Российский флаг»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 подготовительная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Е.А.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«Российский флаг»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Л.В.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1701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18.08.2017г</w:t>
            </w:r>
          </w:p>
        </w:tc>
        <w:tc>
          <w:tcPr>
            <w:tcW w:w="2393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Л.В.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Е.А.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Карпова И.Г.</w:t>
            </w:r>
          </w:p>
        </w:tc>
      </w:tr>
      <w:tr w:rsidR="00FE4837" w:rsidTr="00024CCA">
        <w:tc>
          <w:tcPr>
            <w:tcW w:w="534" w:type="dxa"/>
          </w:tcPr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FE4837" w:rsidRDefault="00024CCA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государственной символики России, чтение стихов о флаге</w:t>
            </w:r>
          </w:p>
          <w:p w:rsidR="00024CCA" w:rsidRDefault="00024CCA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 группа</w:t>
            </w:r>
          </w:p>
        </w:tc>
        <w:tc>
          <w:tcPr>
            <w:tcW w:w="1701" w:type="dxa"/>
          </w:tcPr>
          <w:p w:rsidR="00FE4837" w:rsidRDefault="00024CCA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14.08.2017г</w:t>
            </w:r>
          </w:p>
        </w:tc>
        <w:tc>
          <w:tcPr>
            <w:tcW w:w="2393" w:type="dxa"/>
          </w:tcPr>
          <w:p w:rsidR="00024CCA" w:rsidRDefault="00024CCA" w:rsidP="0002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24CCA" w:rsidRDefault="00024CCA" w:rsidP="0002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24CCA" w:rsidRDefault="00024CCA" w:rsidP="0002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Л.В.</w:t>
            </w:r>
          </w:p>
          <w:p w:rsidR="00024CCA" w:rsidRDefault="00024CCA" w:rsidP="0002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Е.А.</w:t>
            </w:r>
          </w:p>
          <w:p w:rsidR="00024CCA" w:rsidRDefault="00024CCA" w:rsidP="00024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FE4837" w:rsidRDefault="00FE4837" w:rsidP="00FE4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837" w:rsidRPr="00FE4837" w:rsidRDefault="00FE4837" w:rsidP="00FE4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837" w:rsidRPr="00FE4837" w:rsidSect="00D8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37"/>
    <w:rsid w:val="00024CCA"/>
    <w:rsid w:val="00442C33"/>
    <w:rsid w:val="009E17C9"/>
    <w:rsid w:val="00D83090"/>
    <w:rsid w:val="00FE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2017-08-14T09:19:00Z</dcterms:created>
  <dcterms:modified xsi:type="dcterms:W3CDTF">2017-08-18T08:46:00Z</dcterms:modified>
</cp:coreProperties>
</file>