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4D" w:rsidRDefault="00532FC1" w:rsidP="0090262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D32A21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</w:p>
    <w:p w:rsidR="001E7B30" w:rsidRDefault="00256D64" w:rsidP="00256D64">
      <w:pPr>
        <w:pStyle w:val="a5"/>
        <w:rPr>
          <w:sz w:val="28"/>
          <w:szCs w:val="28"/>
        </w:rPr>
      </w:pPr>
      <w:r w:rsidRPr="00256D64">
        <w:rPr>
          <w:sz w:val="28"/>
          <w:szCs w:val="28"/>
        </w:rPr>
        <w:t xml:space="preserve">                              </w:t>
      </w:r>
    </w:p>
    <w:p w:rsidR="00646619" w:rsidRDefault="00646619" w:rsidP="00646619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</w:rPr>
        <w:t>Договор</w:t>
      </w:r>
    </w:p>
    <w:p w:rsidR="00646619" w:rsidRDefault="00646619" w:rsidP="00646619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между дошкольным образовательным учреждением </w:t>
      </w:r>
    </w:p>
    <w:p w:rsidR="00646619" w:rsidRDefault="00646619" w:rsidP="00646619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и родителями (законными представителями) ребенка, посещающего ДОУ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Белово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                                  «____» ___________ 20__ г.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Муниципальное бюджетное  дошкольное образовательное учреждение «Детский сад № 11 «Колокольчик» комбинированного вида  города Белово »,  именуемое в дальнейшем ДОУ,  в лице заведующего </w:t>
      </w:r>
      <w:proofErr w:type="spellStart"/>
      <w:r>
        <w:rPr>
          <w:rFonts w:ascii="Times New Roman" w:hAnsi="Times New Roman" w:cs="Times New Roman"/>
        </w:rPr>
        <w:t>Нагайцевой</w:t>
      </w:r>
      <w:proofErr w:type="spellEnd"/>
      <w:r>
        <w:rPr>
          <w:rFonts w:ascii="Times New Roman" w:hAnsi="Times New Roman" w:cs="Times New Roman"/>
        </w:rPr>
        <w:t xml:space="preserve"> Надежды Владимировны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действующей на основании Устава ДОУ, с одной стороны, и родителем (законным представителем), именуемым в дальнейшем Родитель,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646619" w:rsidRDefault="00646619" w:rsidP="00646619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(Фамилия, имя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отчество родителя (законного представителя)</w:t>
      </w:r>
    </w:p>
    <w:p w:rsidR="00646619" w:rsidRDefault="00646619" w:rsidP="00646619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другой стороны, заключили настоящий договор о следующем: </w:t>
      </w:r>
    </w:p>
    <w:p w:rsidR="00646619" w:rsidRDefault="00646619" w:rsidP="00646619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  <w:b/>
        </w:rPr>
        <w:t>1 . Предмет договора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Обучение, содержание и воспитание ребенка в МБДОУ «Детский сад № 11 «Колокольчик»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                                                                                                                                                                          </w:t>
      </w:r>
    </w:p>
    <w:p w:rsidR="00646619" w:rsidRDefault="00646619" w:rsidP="00646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(фамилия, имя, отчество ребенка)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Дата рождения ребенка «_____»______________ 20___г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</w:p>
    <w:p w:rsidR="00646619" w:rsidRDefault="00646619" w:rsidP="00646619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  <w:b/>
        </w:rPr>
        <w:t xml:space="preserve">  2. Обязанности сторон</w:t>
      </w:r>
    </w:p>
    <w:p w:rsidR="00646619" w:rsidRDefault="00646619" w:rsidP="00646619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ДОУ обязуется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Зачислить ребенка </w:t>
      </w:r>
      <w:proofErr w:type="gramStart"/>
      <w:r>
        <w:rPr>
          <w:rFonts w:ascii="Times New Roman" w:hAnsi="Times New Roman" w:cs="Times New Roman"/>
        </w:rPr>
        <w:t>в группу в соответствии с его возрастом на основании  решения Комиссии по комплектованию</w:t>
      </w:r>
      <w:proofErr w:type="gramEnd"/>
      <w:r>
        <w:rPr>
          <w:rFonts w:ascii="Times New Roman" w:hAnsi="Times New Roman" w:cs="Times New Roman"/>
        </w:rPr>
        <w:t xml:space="preserve">  МБДОУ </w:t>
      </w:r>
      <w:proofErr w:type="spellStart"/>
      <w:r>
        <w:rPr>
          <w:rFonts w:ascii="Times New Roman" w:hAnsi="Times New Roman" w:cs="Times New Roman"/>
        </w:rPr>
        <w:t>д\с</w:t>
      </w:r>
      <w:proofErr w:type="spellEnd"/>
      <w:r>
        <w:rPr>
          <w:rFonts w:ascii="Times New Roman" w:hAnsi="Times New Roman" w:cs="Times New Roman"/>
        </w:rPr>
        <w:t xml:space="preserve"> № 11, заявления родителей (законных представителей), медицинского заключения.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Познакомить родителей (законных представителей) с  учредительными документами ДОУ: Уставом, лицензией.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Обеспечить воспитание, содержание, обучение ребенка, присмотр и уход за ним, его эмоциональное благополучие. 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Создавать безопасные условия для пребывания ребенка в детском саду, обеспечивающие охрану его жизни и укрепление здоровья. 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Обучать ребенка по основной образовательной  программе  ДОУ  в группах </w:t>
      </w:r>
      <w:proofErr w:type="spellStart"/>
      <w:r>
        <w:rPr>
          <w:rFonts w:ascii="Times New Roman" w:hAnsi="Times New Roman" w:cs="Times New Roman"/>
        </w:rPr>
        <w:t>общеразвивающей</w:t>
      </w:r>
      <w:proofErr w:type="spellEnd"/>
      <w:r>
        <w:rPr>
          <w:rFonts w:ascii="Times New Roman" w:hAnsi="Times New Roman" w:cs="Times New Roman"/>
        </w:rPr>
        <w:t xml:space="preserve"> и коррекционной  направленности (нарушение речи).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Организовать деятельность ребенка в детском саду в соответствии с его возрастом, индивидуальными особенностями, содержанием образовательной программы, обеспечивая его интеллектуальное, физическое и личностное развитие.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Осуществлять необходимую коррекцию развития речи.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 Приобщать ребенка к общечеловеческим ценностям.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 Взаимодействовать с семьей для обеспечения полноценного развития ребенка.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2.10. Обеспечить ребенка сбалансированным питанием, необходимым для его роста и развития. Питание  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gramStart"/>
      <w:r>
        <w:rPr>
          <w:rFonts w:ascii="Times New Roman" w:hAnsi="Times New Roman" w:cs="Times New Roman"/>
        </w:rPr>
        <w:t>разовое</w:t>
      </w:r>
      <w:proofErr w:type="gramEnd"/>
      <w:r>
        <w:rPr>
          <w:rFonts w:ascii="Times New Roman" w:hAnsi="Times New Roman" w:cs="Times New Roman"/>
        </w:rPr>
        <w:t xml:space="preserve"> (завтрак,2-ой завтрак, обед, полдник, ужин), согласно режиму дня в каждой возрастной группе. 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2.11. Проводить  оздоровительные мероприятия, соблюдая санитарно-гигиенические требования с учетом возраста ребенка и состояния его  здоровья.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2.12. Обеспечить сохранность имущества ребенка (за исключением игрушек, золотых украшений) при условии маркировки на вещах.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2.13. Предоставлять ребенку дополнительные платные образовательные услуги (за пределами основной образовательной деятельности) с учетом потребностей семьи на основании договора с родителями (законными представителями).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2.14. Сохранять место за ребенком в случае его болезни, карантина, санаторно-курортного лечения, отпуска  и болезни родителей (законных представителей), а также в летний период вне зависимости от продолжительности отпуска родителей (законных представителей).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2.15. Установить график посещения ребенком ДОУ пятидневный - с 7.00 до 19.00 часов, выходные - суббота, воскресенье/праздничные дни, 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предпраздничные дни - с 7.00 до 18.00.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2.16. Обследовать ребенка специалистами </w:t>
      </w:r>
      <w:proofErr w:type="spellStart"/>
      <w:r>
        <w:rPr>
          <w:rFonts w:ascii="Times New Roman" w:hAnsi="Times New Roman" w:cs="Times New Roman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</w:rPr>
        <w:t xml:space="preserve">  комиссии (</w:t>
      </w:r>
      <w:proofErr w:type="spellStart"/>
      <w:r>
        <w:rPr>
          <w:rFonts w:ascii="Times New Roman" w:hAnsi="Times New Roman" w:cs="Times New Roman"/>
        </w:rPr>
        <w:t>ПМПк</w:t>
      </w:r>
      <w:proofErr w:type="spellEnd"/>
      <w:r>
        <w:rPr>
          <w:rFonts w:ascii="Times New Roman" w:hAnsi="Times New Roman" w:cs="Times New Roman"/>
        </w:rPr>
        <w:t>) ДОУ по инициативе Родителя или специалистов, работающих с детьми, с согласия Родителей. Результаты обследования доводить до сведения Родителей.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2.17. Направлять ребенка, при  необходимости   углубленной   диагностики   или разрешения конфликтных и спорных вопросов, с согласия Родителей, на </w:t>
      </w:r>
      <w:proofErr w:type="spellStart"/>
      <w:r>
        <w:rPr>
          <w:rFonts w:ascii="Times New Roman" w:hAnsi="Times New Roman" w:cs="Times New Roman"/>
        </w:rPr>
        <w:t>психолого-медико-педагогическую</w:t>
      </w:r>
      <w:proofErr w:type="spellEnd"/>
      <w:r>
        <w:rPr>
          <w:rFonts w:ascii="Times New Roman" w:hAnsi="Times New Roman" w:cs="Times New Roman"/>
        </w:rPr>
        <w:t xml:space="preserve"> комиссию (ПМПК) города Белово.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2.18. Переводить ребенка в следующую возрастную группу с 1 сентября текущего года.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2.19. Выплачивать компенсацию части родительской платы в размере, определенном законом РФ «Об образовании».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Родитель обязуется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2.20. Соблюдать Устав ДОУ и выполнять условия настоящего договора.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2.21.</w:t>
      </w:r>
      <w:r>
        <w:t xml:space="preserve"> </w:t>
      </w:r>
      <w:r>
        <w:rPr>
          <w:rFonts w:ascii="Times New Roman" w:hAnsi="Times New Roman" w:cs="Times New Roman"/>
        </w:rPr>
        <w:t>Ежемесячно  вносить  плату  за содержание  ребёнка в ДОУ в  безналичном  порядке  на  реквизиты ДОУ, указанные в п.6 настоящего  договора до 10 числа  каждого  месяца. В порядке  аванса  производить  единовременную  плату  за 3 и более  месяцев  за  содержание  ребёнка в ДОУ, в  безналичном  порядке  на  реквизиты ДОУ указанные  в п.6  настоящего  договора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Ежемесячный  размер  оплаты  за содержание  ребёнка  в ДОУ  устанавливается  Решением  Беловского  городского  Совета  народных  депутатов  и  составляет</w:t>
      </w:r>
      <w:proofErr w:type="gramStart"/>
      <w:r>
        <w:rPr>
          <w:rFonts w:ascii="Times New Roman" w:hAnsi="Times New Roman" w:cs="Times New Roman"/>
        </w:rPr>
        <w:t xml:space="preserve"> ____ (_____________________________________) </w:t>
      </w:r>
      <w:proofErr w:type="gramEnd"/>
      <w:r>
        <w:rPr>
          <w:rFonts w:ascii="Times New Roman" w:hAnsi="Times New Roman" w:cs="Times New Roman"/>
        </w:rPr>
        <w:t>рублей, в том числе компенсация _______% ________________________________________________рублей.</w:t>
      </w:r>
    </w:p>
    <w:p w:rsidR="00646619" w:rsidRDefault="00646619" w:rsidP="0064661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Размер оплаты за 12 месяцев составляет 21600 руб. (двадцать одна тысяча шестьсот рублей) оплатить за период с «___»____________20__г.  по «___»_________ 20____г. единовременно в сумме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_________________________________________________________________________________рублей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2.23. Лично передавать  ребенка воспитателю и забирать его,  не передоверяя  его посторонним лицам и детям, не достигшим 16-летнего возраста.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2.24. Не приводить ребенка в ДОУ, если у него дома были изменения в состоянии здоровья.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2.25. Предоставить ребенку для обеспечения комфортного пребывания в ДОУ в течение дня: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сменную одежду для прогулки (брюки, варежки) с учетом погоды и времени года;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сменное белье (трусы, майку), пижаму (в холодный период);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носовые платки.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2.26. Обеспечить ребенка спортивной формой.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2.27. Своевременно  сообщать в ДОУ о болезни ребенка, заранее извещать ДОУ об отсутствии ребенка в учреждении по каким-либо причинам. 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2.28. В случае отсутствия ребенка более трех рабочих дней приводить со справкой участкового врача-педиатра.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2.29. Предоставить при поступлении ребенка в ДОУ необходимые документы на получение в  установленном   законодательством   порядке   компенсации   части родительской платы за содержание ребенка в ДОУ, на предоставление льгот по оплате за содержание ребенка в  ДОУ или на ее снижение.</w:t>
      </w:r>
    </w:p>
    <w:p w:rsidR="00646619" w:rsidRDefault="00646619" w:rsidP="00646619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3. Права сторон  </w:t>
      </w:r>
    </w:p>
    <w:p w:rsidR="00646619" w:rsidRDefault="00646619" w:rsidP="00646619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ДОУ имеет право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Отчислить ребенка из детского сада: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заявлению родителей;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наличии медицинского заключения о состоянии здоровья ребенка, препятствующего дальнейшему его пребыванию в ДОУ.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Объединение и закрытие гру</w:t>
      </w:r>
      <w:proofErr w:type="gramStart"/>
      <w:r>
        <w:rPr>
          <w:rFonts w:ascii="Times New Roman" w:hAnsi="Times New Roman" w:cs="Times New Roman"/>
        </w:rPr>
        <w:t>пп в сл</w:t>
      </w:r>
      <w:proofErr w:type="gramEnd"/>
      <w:r>
        <w:rPr>
          <w:rFonts w:ascii="Times New Roman" w:hAnsi="Times New Roman" w:cs="Times New Roman"/>
        </w:rPr>
        <w:t>учаях: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-низкой наполняемости групп детьми (в летний период, в случае болезни детей, карантина...);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-проведения аварийных ремонтных работ.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Не передавать ребенка Родителям (законным представителям), находящимся  в состоянии алкогольного опьянения.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Заявлять в службы социальной защиты и профилактики безнадзорности и правонарушений города Белово о случаях физического, психического, сексуального насилия, оскорбления, злоупотребления, отсутствия заботы, грубого, небрежного обращения с ребенком со стороны Родителей (законных представителей).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Вносить предложения по совершенствованию воспитания ребенка в семье.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Расторгнуть настоящий договор досрочно при систематическом невыполнении Родителями своих  обязательств,    уведомив    об    этом    Родителей    (законных представителей) за 5 дней. 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 Взыскать через суд затраты на оказание услуг в части питания и содержания ребенка в ДОУ в случае неуплаты Родителем средств, более чем за 30 календарных дней.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</w:p>
    <w:p w:rsidR="00646619" w:rsidRDefault="00646619" w:rsidP="00646619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Родитель имеет право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 Принимать участие в работе педагогического Совета ДОУ с правом совещательного голоса.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 Вносить предложения по улучшению работы с детьми и организации  дополнительных услуг в ДОУ.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3.10. На защиту прав и интересов своего ребенка.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3.11. Принимать участие в организации и проведении совместных мероприятий с детьми в ДОУ.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3.12. Присутствовать на любых занятиях с ребенком в ДОУ (в том числе индивидуальных) при условии предварительной договоренности с педагогами.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3.13. Присутствовать на обследовании ребенка специалистами ПМПК, врачами узких специальностей при проведении углубленного медицинского осмотра, специалистами ДОУ (учителем-логопедом, педагогом-психологом и др.).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3.14. Заслушивать отчеты заведующей и педагогов ДОУ по работе с детьми.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3.15. Оказывать помощь ДОУ в хозяйственных работах (уборка территории, посадка деревьев, уборка снега, текущий ремонт групп, изготовление пособий и т.д.).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3.16. Оказывать добровольную помощь  на основании Федерального закона от 11.08.1995 N 135-ФЗ "О благотворительной деятельности и благотворительных организациях" (</w:t>
      </w:r>
      <w:proofErr w:type="gramStart"/>
      <w:r>
        <w:rPr>
          <w:rFonts w:ascii="Times New Roman" w:hAnsi="Times New Roman" w:cs="Times New Roman"/>
        </w:rPr>
        <w:t>принят</w:t>
      </w:r>
      <w:proofErr w:type="gramEnd"/>
      <w:r>
        <w:rPr>
          <w:rFonts w:ascii="Times New Roman" w:hAnsi="Times New Roman" w:cs="Times New Roman"/>
        </w:rPr>
        <w:t xml:space="preserve"> ГД ФС РФ 07.07.1995).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3.17. Своевременно информировать руководителя ДОУ о нарушениях в работе со стороны педагогического, медицинского и обслуживающего персонала, бухгалтерии для немедленного их устранения.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3.18. Ходатайствовать перед ДОУ об отсрочке платежей за содержание ребенка в ДОУ.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3.19. Расторгнуть настоящий договор досрочно в одностороннем порядке при условии предварительного уведомления об этом ДОУ за пять дней. 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</w:p>
    <w:p w:rsidR="00646619" w:rsidRDefault="00646619" w:rsidP="00646619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4.Особые условия </w:t>
      </w:r>
    </w:p>
    <w:p w:rsidR="00646619" w:rsidRDefault="00646619" w:rsidP="00646619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proofErr w:type="gramStart"/>
      <w:r>
        <w:rPr>
          <w:rFonts w:ascii="Times New Roman" w:hAnsi="Times New Roman" w:cs="Times New Roman"/>
          <w:b/>
        </w:rPr>
        <w:t xml:space="preserve">(в случае направления средств (части средств) материнского (семейного) капитала </w:t>
      </w:r>
      <w:proofErr w:type="gramEnd"/>
    </w:p>
    <w:p w:rsidR="00646619" w:rsidRDefault="00646619" w:rsidP="00646619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на оплату содержания ребенка в ДОУ)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В случае принятия Родителем решения о направлении средств материнского (семейного) капитала на оплату содержания ребенка в ДОУ  по заявлению Родителя в Пенсионный фонд, последний перечисляет на расчетный счет ДОУ средства одним платежом за календарный год, из расчета оплаты за содержание ребенка в ДОУ. Первый платеж осуществляется не позднее, чем через 2 месяца со дня принятия заявления о распоряжении средствами материнского капитала. Расчет размера родительской платы за содержание ребенка в ДОУ является неотъемлемой часть договора.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Сумма, образовавшаяся в конце календарного года в результате превышения перечисленных по договору сумм над фактическими расходами за содержания ребенка в ДОУ (при условии использования ДОУ расчета размеры платы, взимаемой с родителей за содержание ребенка, учитывающего его фактическое пребывание в ДОУ), учитывается при последних платежах.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proofErr w:type="gramStart"/>
      <w:r>
        <w:rPr>
          <w:rFonts w:ascii="Times New Roman" w:hAnsi="Times New Roman" w:cs="Times New Roman"/>
        </w:rPr>
        <w:t>ДОУ возвращает в территориальные органы Пенсионного фонда Российской Федерации неиспользованные средства в случае расторжения договора в связи с прекращением получения ребенком образовательных услуг, в связи с отчислением из ДОУ, в том числе по собственному желанию, а также в связи со смертью ребенка (объявлением его умершим, (признанием безвестно отсутствующим) или истечения срока действия договора.</w:t>
      </w:r>
      <w:proofErr w:type="gramEnd"/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</w:p>
    <w:p w:rsidR="00646619" w:rsidRDefault="00646619" w:rsidP="00646619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  <w:b/>
        </w:rPr>
        <w:t>5. Ответственность сторон: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Стороны  несут  ответственность  за  неисполнение  или  ненадлежащее исполнение условий договора   в соответствии с действующим законодательством РФ.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Споры   между   сторонами   разрешаются   в   соответствии   с   действующим законодательством РФ.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</w:p>
    <w:p w:rsidR="00646619" w:rsidRDefault="00646619" w:rsidP="00646619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6. Действие договора: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Договор вступает в силу  с момента его подписания до достижения ребенком школь</w:t>
      </w:r>
      <w:r>
        <w:rPr>
          <w:rFonts w:ascii="Times New Roman" w:hAnsi="Times New Roman" w:cs="Times New Roman"/>
        </w:rPr>
        <w:softHyphen/>
        <w:t>ного  (7 лет) возраста и может быть расторгнут, продлен или изменен по письмен</w:t>
      </w:r>
      <w:r>
        <w:rPr>
          <w:rFonts w:ascii="Times New Roman" w:hAnsi="Times New Roman" w:cs="Times New Roman"/>
        </w:rPr>
        <w:softHyphen/>
        <w:t>ному соглашению сторон.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Договор составлен в двух экземплярах, имеющих одинаковую юридическую силу: один экземпляр хранится в ДОУ в личном деле ребенка; другой — у  Родителей (законных представителей).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</w:p>
    <w:p w:rsidR="00646619" w:rsidRDefault="00646619" w:rsidP="00646619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7. Юридические адреса и подписи сторон:</w:t>
      </w:r>
    </w:p>
    <w:tbl>
      <w:tblPr>
        <w:tblW w:w="0" w:type="auto"/>
        <w:tblLayout w:type="fixed"/>
        <w:tblLook w:val="04A0"/>
      </w:tblPr>
      <w:tblGrid>
        <w:gridCol w:w="4788"/>
        <w:gridCol w:w="5810"/>
      </w:tblGrid>
      <w:tr w:rsidR="00646619" w:rsidTr="00646619">
        <w:trPr>
          <w:trHeight w:val="5152"/>
        </w:trPr>
        <w:tc>
          <w:tcPr>
            <w:tcW w:w="4788" w:type="dxa"/>
          </w:tcPr>
          <w:p w:rsidR="00646619" w:rsidRDefault="0064661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646619" w:rsidRDefault="0064661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646619" w:rsidRDefault="0064661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 «Детский сад </w:t>
            </w:r>
          </w:p>
          <w:p w:rsidR="00646619" w:rsidRDefault="0064661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 «Колокольчик» комбинированного вида города Белово»</w:t>
            </w:r>
          </w:p>
          <w:p w:rsidR="00646619" w:rsidRDefault="0064661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652617 г. Белово,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ветлая 34</w:t>
            </w:r>
          </w:p>
          <w:p w:rsidR="00646619" w:rsidRDefault="0064661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68-00-6</w:t>
            </w:r>
          </w:p>
          <w:p w:rsidR="00646619" w:rsidRDefault="0064661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/КПП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4202019700/ 420201001</w:t>
            </w:r>
          </w:p>
          <w:p w:rsidR="00646619" w:rsidRDefault="0064661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40701810300001000024</w:t>
            </w:r>
          </w:p>
          <w:p w:rsidR="00646619" w:rsidRDefault="0064661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ГРКЦ  ГУ  БАНКА  ПО КЕМЕРОВСКОЙ ОБЛ.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ЕМЕРОВО</w:t>
            </w:r>
          </w:p>
          <w:p w:rsidR="00646619" w:rsidRPr="00646619" w:rsidRDefault="0064661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r w:rsidRPr="006466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66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043207001</w:t>
            </w:r>
          </w:p>
          <w:p w:rsidR="00646619" w:rsidRPr="00646619" w:rsidRDefault="00646619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646619" w:rsidRDefault="0064661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kolokolhik.klg.grebentzova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@mail.ru</w:t>
            </w:r>
          </w:p>
          <w:p w:rsidR="00646619" w:rsidRDefault="00646619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646619" w:rsidRPr="00646619" w:rsidRDefault="00646619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646619" w:rsidRDefault="0064661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  <w:lang w:val="en-US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</w:rPr>
              <w:t>Н.А.Нагайцева</w:t>
            </w:r>
            <w:proofErr w:type="spellEnd"/>
          </w:p>
        </w:tc>
        <w:tc>
          <w:tcPr>
            <w:tcW w:w="5810" w:type="dxa"/>
          </w:tcPr>
          <w:p w:rsidR="00646619" w:rsidRPr="00646619" w:rsidRDefault="0064661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646619" w:rsidRPr="00646619" w:rsidRDefault="0064661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646619" w:rsidRDefault="0064661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(законные представители):</w:t>
            </w:r>
          </w:p>
          <w:p w:rsidR="00646619" w:rsidRDefault="0064661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646619" w:rsidRDefault="0064661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646619" w:rsidRDefault="0064661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646619" w:rsidRDefault="0064661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646619" w:rsidRDefault="0064661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 серия ______</w:t>
            </w:r>
            <w:proofErr w:type="gramStart"/>
            <w:r>
              <w:rPr>
                <w:rFonts w:ascii="Times New Roman" w:hAnsi="Times New Roman" w:cs="Times New Roman"/>
              </w:rPr>
              <w:t>номер</w:t>
            </w:r>
            <w:proofErr w:type="gramEnd"/>
            <w:r>
              <w:rPr>
                <w:rFonts w:ascii="Times New Roman" w:hAnsi="Times New Roman" w:cs="Times New Roman"/>
              </w:rPr>
              <w:t xml:space="preserve">_________ когда выдан__________ </w:t>
            </w:r>
          </w:p>
          <w:p w:rsidR="00646619" w:rsidRDefault="0064661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646619" w:rsidRDefault="0064661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_________________________________________</w:t>
            </w:r>
          </w:p>
          <w:p w:rsidR="00646619" w:rsidRDefault="0064661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__________________________________________</w:t>
            </w:r>
          </w:p>
          <w:p w:rsidR="00646619" w:rsidRDefault="0064661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646619" w:rsidRDefault="0064661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проживания: _________________________________________________</w:t>
            </w:r>
          </w:p>
          <w:p w:rsidR="00646619" w:rsidRDefault="0064661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646619" w:rsidRDefault="0064661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регистрации:_____________________________________</w:t>
            </w:r>
          </w:p>
          <w:p w:rsidR="00646619" w:rsidRDefault="0064661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646619" w:rsidRDefault="0064661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«______»________________20___ г.  </w:t>
            </w:r>
          </w:p>
          <w:p w:rsidR="00646619" w:rsidRDefault="0064661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_____________________</w:t>
            </w:r>
          </w:p>
          <w:p w:rsidR="00646619" w:rsidRDefault="0064661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подпись</w:t>
            </w:r>
          </w:p>
          <w:p w:rsidR="00646619" w:rsidRDefault="0064661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      </w:t>
            </w:r>
          </w:p>
        </w:tc>
      </w:tr>
    </w:tbl>
    <w:p w:rsidR="00646619" w:rsidRDefault="00646619" w:rsidP="00646619">
      <w:pPr>
        <w:pStyle w:val="a5"/>
        <w:rPr>
          <w:rFonts w:ascii="Times New Roman" w:hAnsi="Times New Roman" w:cs="Times New Roman"/>
        </w:rPr>
      </w:pP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 и лицензией МБДОУ «Детский сад № 11  «Колокольчик»  ознакомлен (а). 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 ______________  20___ г.      </w:t>
      </w:r>
      <w:r>
        <w:rPr>
          <w:rFonts w:ascii="Times New Roman" w:hAnsi="Times New Roman" w:cs="Times New Roman"/>
        </w:rPr>
        <w:tab/>
        <w:t xml:space="preserve">__________________ </w:t>
      </w:r>
      <w:r>
        <w:rPr>
          <w:rFonts w:ascii="Times New Roman" w:hAnsi="Times New Roman" w:cs="Times New Roman"/>
        </w:rPr>
        <w:tab/>
        <w:t xml:space="preserve">                                       __________________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(подпись)                            </w:t>
      </w:r>
      <w:r>
        <w:rPr>
          <w:rFonts w:ascii="Times New Roman" w:hAnsi="Times New Roman" w:cs="Times New Roman"/>
        </w:rPr>
        <w:tab/>
        <w:t xml:space="preserve">                     (расшифровка подписи)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proofErr w:type="spellStart"/>
      <w:r>
        <w:rPr>
          <w:rFonts w:ascii="Times New Roman" w:hAnsi="Times New Roman" w:cs="Times New Roman"/>
        </w:rPr>
        <w:t>психолого-медико-педагогическое</w:t>
      </w:r>
      <w:proofErr w:type="spellEnd"/>
      <w:r>
        <w:rPr>
          <w:rFonts w:ascii="Times New Roman" w:hAnsi="Times New Roman" w:cs="Times New Roman"/>
        </w:rPr>
        <w:t xml:space="preserve"> обследование и сопровождение моей (го) дочери (сына) ____________________________________________________________________________________________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показаниями в рамках профессиональной компетенции и этики специалистов </w:t>
      </w:r>
      <w:proofErr w:type="spellStart"/>
      <w:r>
        <w:rPr>
          <w:rFonts w:ascii="Times New Roman" w:hAnsi="Times New Roman" w:cs="Times New Roman"/>
        </w:rPr>
        <w:t>ПМПк</w:t>
      </w:r>
      <w:proofErr w:type="spellEnd"/>
      <w:r>
        <w:rPr>
          <w:rFonts w:ascii="Times New Roman" w:hAnsi="Times New Roman" w:cs="Times New Roman"/>
        </w:rPr>
        <w:t xml:space="preserve"> согласе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на).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«____» _____________ 20___ г.             ______________ </w:t>
      </w:r>
      <w:r>
        <w:rPr>
          <w:rFonts w:ascii="Times New Roman" w:hAnsi="Times New Roman" w:cs="Times New Roman"/>
        </w:rPr>
        <w:tab/>
        <w:t xml:space="preserve">                                    _______________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(подпись)                                           (расшифровка подписи)</w:t>
      </w:r>
      <w:r>
        <w:rPr>
          <w:rFonts w:ascii="Times New Roman" w:hAnsi="Times New Roman" w:cs="Times New Roman"/>
        </w:rPr>
        <w:tab/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________________________________________________________________________________________,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даю согласие на  осуществление ДОУ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получение ДОУ персональных данных о родителе (законном представителе) от третьих лиц,  передачу персональных данных родителя (законного представителя) третьим лицам в пределах компетенции ДОУ, на размещение персональных данных родителя (законного представителя) в общедоступных источниках.</w:t>
      </w:r>
      <w:proofErr w:type="gramEnd"/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Обязуюсь своевременно сообщать об изменении места жительства, контактных телефонах.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 ______________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</w:rPr>
          <w:t>2013 г</w:t>
        </w:r>
      </w:smartTag>
      <w:r>
        <w:rPr>
          <w:rFonts w:ascii="Times New Roman" w:hAnsi="Times New Roman" w:cs="Times New Roman"/>
        </w:rPr>
        <w:t xml:space="preserve">.                    __________________ </w:t>
      </w:r>
      <w:r>
        <w:rPr>
          <w:rFonts w:ascii="Times New Roman" w:hAnsi="Times New Roman" w:cs="Times New Roman"/>
        </w:rPr>
        <w:tab/>
        <w:t xml:space="preserve">                      _________________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(подпись)                                 (расшифровка подписи)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________________________________________________________________________________________, 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Подтверждаю, что один экземпляр договора  между дошкольным образовательным учреждением и родителями (законными представителями) ребенка, посещающего ДОУ получи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 xml:space="preserve">а) на руки   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  20___г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  <w:t xml:space="preserve">__________________    </w:t>
      </w:r>
      <w:r>
        <w:rPr>
          <w:rFonts w:ascii="Times New Roman" w:hAnsi="Times New Roman" w:cs="Times New Roman"/>
        </w:rPr>
        <w:tab/>
        <w:t xml:space="preserve">                __________________</w:t>
      </w:r>
    </w:p>
    <w:p w:rsidR="00646619" w:rsidRDefault="00646619" w:rsidP="0064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Подпись                                         расшифровка подписи</w:t>
      </w:r>
    </w:p>
    <w:p w:rsidR="00646619" w:rsidRDefault="00646619" w:rsidP="00646619">
      <w:pPr>
        <w:ind w:firstLine="708"/>
      </w:pPr>
    </w:p>
    <w:p w:rsidR="001E7B30" w:rsidRDefault="001E7B30" w:rsidP="00256D64">
      <w:pPr>
        <w:pStyle w:val="a5"/>
        <w:rPr>
          <w:sz w:val="28"/>
          <w:szCs w:val="28"/>
        </w:rPr>
      </w:pPr>
    </w:p>
    <w:p w:rsidR="00996112" w:rsidRPr="00214035" w:rsidRDefault="00256D64" w:rsidP="00256D64">
      <w:pPr>
        <w:pStyle w:val="a5"/>
        <w:rPr>
          <w:rFonts w:ascii="Times New Roman" w:hAnsi="Times New Roman" w:cs="Times New Roman"/>
          <w:sz w:val="28"/>
          <w:szCs w:val="28"/>
        </w:rPr>
      </w:pPr>
      <w:r w:rsidRPr="00256D64">
        <w:rPr>
          <w:sz w:val="28"/>
          <w:szCs w:val="28"/>
        </w:rPr>
        <w:t xml:space="preserve">    </w:t>
      </w:r>
    </w:p>
    <w:p w:rsidR="00996112" w:rsidRPr="00214035" w:rsidRDefault="00996112" w:rsidP="00256D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69E7" w:rsidRPr="00143C4D" w:rsidRDefault="00996112" w:rsidP="00256D6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1403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011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56D64" w:rsidRPr="00214035">
        <w:rPr>
          <w:rFonts w:ascii="Times New Roman" w:hAnsi="Times New Roman" w:cs="Times New Roman"/>
          <w:sz w:val="28"/>
          <w:szCs w:val="28"/>
        </w:rPr>
        <w:t xml:space="preserve"> </w:t>
      </w:r>
      <w:r w:rsidR="00256D64" w:rsidRPr="00143C4D">
        <w:rPr>
          <w:rFonts w:ascii="Times New Roman" w:hAnsi="Times New Roman" w:cs="Times New Roman"/>
          <w:b/>
          <w:sz w:val="28"/>
          <w:szCs w:val="28"/>
        </w:rPr>
        <w:t>ПРИЛОЖЕНИЕ  К  ДОГОВОРУ</w:t>
      </w:r>
      <w:r w:rsidR="00945B12" w:rsidRPr="00143C4D"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:rsidR="00256D64" w:rsidRPr="00214035" w:rsidRDefault="00301193" w:rsidP="00256D64">
      <w:pPr>
        <w:pStyle w:val="a5"/>
        <w:rPr>
          <w:rFonts w:ascii="Times New Roman" w:hAnsi="Times New Roman" w:cs="Times New Roman"/>
          <w:sz w:val="28"/>
          <w:szCs w:val="28"/>
        </w:rPr>
      </w:pPr>
      <w:r w:rsidRPr="00143C4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56D64" w:rsidRPr="00143C4D">
        <w:rPr>
          <w:rFonts w:ascii="Times New Roman" w:hAnsi="Times New Roman" w:cs="Times New Roman"/>
          <w:b/>
          <w:sz w:val="28"/>
          <w:szCs w:val="28"/>
        </w:rPr>
        <w:t xml:space="preserve">   между М</w:t>
      </w:r>
      <w:r w:rsidRPr="00143C4D">
        <w:rPr>
          <w:rFonts w:ascii="Times New Roman" w:hAnsi="Times New Roman" w:cs="Times New Roman"/>
          <w:b/>
          <w:sz w:val="28"/>
          <w:szCs w:val="28"/>
        </w:rPr>
        <w:t>Б</w:t>
      </w:r>
      <w:r w:rsidR="00256D64" w:rsidRPr="00143C4D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proofErr w:type="spellStart"/>
      <w:r w:rsidR="00256D64" w:rsidRPr="00143C4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256D64" w:rsidRPr="00143C4D">
        <w:rPr>
          <w:rFonts w:ascii="Times New Roman" w:hAnsi="Times New Roman" w:cs="Times New Roman"/>
          <w:b/>
          <w:sz w:val="28"/>
          <w:szCs w:val="28"/>
        </w:rPr>
        <w:t>/с № 11 «Колокольчик» и родителями ребенка</w:t>
      </w:r>
    </w:p>
    <w:p w:rsidR="00256D64" w:rsidRPr="00214035" w:rsidRDefault="00256D64" w:rsidP="00256D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6D64" w:rsidRDefault="005337D6" w:rsidP="00256D64">
      <w:pPr>
        <w:pStyle w:val="a5"/>
        <w:rPr>
          <w:rFonts w:ascii="Times New Roman" w:hAnsi="Times New Roman" w:cs="Times New Roman"/>
          <w:sz w:val="28"/>
          <w:szCs w:val="28"/>
        </w:rPr>
      </w:pPr>
      <w:r w:rsidRPr="0021403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1403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14035">
        <w:rPr>
          <w:rFonts w:ascii="Times New Roman" w:hAnsi="Times New Roman" w:cs="Times New Roman"/>
          <w:sz w:val="28"/>
          <w:szCs w:val="28"/>
        </w:rPr>
        <w:t>елово</w:t>
      </w:r>
      <w:r w:rsidRPr="00214035">
        <w:rPr>
          <w:rFonts w:ascii="Times New Roman" w:hAnsi="Times New Roman" w:cs="Times New Roman"/>
          <w:sz w:val="28"/>
          <w:szCs w:val="28"/>
        </w:rPr>
        <w:tab/>
      </w:r>
      <w:r w:rsidRPr="00214035">
        <w:rPr>
          <w:rFonts w:ascii="Times New Roman" w:hAnsi="Times New Roman" w:cs="Times New Roman"/>
          <w:sz w:val="28"/>
          <w:szCs w:val="28"/>
        </w:rPr>
        <w:tab/>
      </w:r>
      <w:r w:rsidRPr="00214035">
        <w:rPr>
          <w:rFonts w:ascii="Times New Roman" w:hAnsi="Times New Roman" w:cs="Times New Roman"/>
          <w:sz w:val="28"/>
          <w:szCs w:val="28"/>
        </w:rPr>
        <w:tab/>
      </w:r>
      <w:r w:rsidRPr="00214035">
        <w:rPr>
          <w:rFonts w:ascii="Times New Roman" w:hAnsi="Times New Roman" w:cs="Times New Roman"/>
          <w:sz w:val="28"/>
          <w:szCs w:val="28"/>
        </w:rPr>
        <w:tab/>
      </w:r>
      <w:r w:rsidRPr="00214035">
        <w:rPr>
          <w:rFonts w:ascii="Times New Roman" w:hAnsi="Times New Roman" w:cs="Times New Roman"/>
          <w:sz w:val="28"/>
          <w:szCs w:val="28"/>
        </w:rPr>
        <w:tab/>
      </w:r>
      <w:r w:rsidRPr="00214035">
        <w:rPr>
          <w:rFonts w:ascii="Times New Roman" w:hAnsi="Times New Roman" w:cs="Times New Roman"/>
          <w:sz w:val="28"/>
          <w:szCs w:val="28"/>
        </w:rPr>
        <w:tab/>
      </w:r>
      <w:r w:rsidRPr="00214035">
        <w:rPr>
          <w:rFonts w:ascii="Times New Roman" w:hAnsi="Times New Roman" w:cs="Times New Roman"/>
          <w:sz w:val="28"/>
          <w:szCs w:val="28"/>
        </w:rPr>
        <w:tab/>
      </w:r>
      <w:r w:rsidRPr="00214035">
        <w:rPr>
          <w:rFonts w:ascii="Times New Roman" w:hAnsi="Times New Roman" w:cs="Times New Roman"/>
          <w:sz w:val="28"/>
          <w:szCs w:val="28"/>
        </w:rPr>
        <w:tab/>
      </w:r>
      <w:r w:rsidRPr="00214035">
        <w:rPr>
          <w:rFonts w:ascii="Times New Roman" w:hAnsi="Times New Roman" w:cs="Times New Roman"/>
          <w:sz w:val="28"/>
          <w:szCs w:val="28"/>
        </w:rPr>
        <w:tab/>
      </w:r>
      <w:r w:rsidR="00301193">
        <w:rPr>
          <w:rFonts w:ascii="Times New Roman" w:hAnsi="Times New Roman" w:cs="Times New Roman"/>
          <w:sz w:val="28"/>
          <w:szCs w:val="28"/>
        </w:rPr>
        <w:t>«___»________ 20___</w:t>
      </w:r>
      <w:r w:rsidRPr="00214035">
        <w:rPr>
          <w:rFonts w:ascii="Times New Roman" w:hAnsi="Times New Roman" w:cs="Times New Roman"/>
          <w:sz w:val="28"/>
          <w:szCs w:val="28"/>
        </w:rPr>
        <w:t>г.</w:t>
      </w:r>
    </w:p>
    <w:p w:rsidR="00143C4D" w:rsidRDefault="00143C4D" w:rsidP="00256D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3C4D" w:rsidRPr="00214035" w:rsidRDefault="00143C4D" w:rsidP="00256D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6D64" w:rsidRPr="00214035" w:rsidRDefault="00256D64" w:rsidP="00256D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6D64" w:rsidRDefault="00256D64" w:rsidP="00143C4D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14035">
        <w:rPr>
          <w:rFonts w:ascii="Times New Roman" w:hAnsi="Times New Roman" w:cs="Times New Roman"/>
          <w:sz w:val="28"/>
          <w:szCs w:val="28"/>
        </w:rPr>
        <w:t>Внести изменения в родительский договор:</w:t>
      </w:r>
    </w:p>
    <w:p w:rsidR="00143C4D" w:rsidRPr="00214035" w:rsidRDefault="00143C4D" w:rsidP="00143C4D">
      <w:pPr>
        <w:pStyle w:val="a5"/>
        <w:ind w:left="1620"/>
        <w:rPr>
          <w:rFonts w:ascii="Times New Roman" w:hAnsi="Times New Roman" w:cs="Times New Roman"/>
          <w:sz w:val="28"/>
          <w:szCs w:val="28"/>
        </w:rPr>
      </w:pPr>
    </w:p>
    <w:p w:rsidR="00256D64" w:rsidRPr="00214035" w:rsidRDefault="00256D64" w:rsidP="00256D64">
      <w:pPr>
        <w:pStyle w:val="a5"/>
        <w:rPr>
          <w:rFonts w:ascii="Times New Roman" w:hAnsi="Times New Roman" w:cs="Times New Roman"/>
          <w:sz w:val="28"/>
          <w:szCs w:val="28"/>
        </w:rPr>
      </w:pPr>
      <w:r w:rsidRPr="00214035">
        <w:rPr>
          <w:rFonts w:ascii="Times New Roman" w:hAnsi="Times New Roman" w:cs="Times New Roman"/>
          <w:sz w:val="28"/>
          <w:szCs w:val="28"/>
        </w:rPr>
        <w:t xml:space="preserve">            Н</w:t>
      </w:r>
      <w:r w:rsidR="00143C4D">
        <w:rPr>
          <w:rFonts w:ascii="Times New Roman" w:hAnsi="Times New Roman" w:cs="Times New Roman"/>
          <w:sz w:val="28"/>
          <w:szCs w:val="28"/>
        </w:rPr>
        <w:t>а основании  Распоряжения Администрации Беловского городского округа от 27.12.2011г. № 2613-р</w:t>
      </w:r>
      <w:r w:rsidRPr="00214035">
        <w:rPr>
          <w:rFonts w:ascii="Times New Roman" w:hAnsi="Times New Roman" w:cs="Times New Roman"/>
          <w:sz w:val="28"/>
          <w:szCs w:val="28"/>
        </w:rPr>
        <w:t xml:space="preserve"> внести  изменения  в</w:t>
      </w:r>
      <w:r w:rsidR="00143C4D">
        <w:rPr>
          <w:rFonts w:ascii="Times New Roman" w:hAnsi="Times New Roman" w:cs="Times New Roman"/>
          <w:sz w:val="28"/>
          <w:szCs w:val="28"/>
        </w:rPr>
        <w:t xml:space="preserve">  родительском  договоре пункт 1</w:t>
      </w:r>
      <w:r w:rsidRPr="00214035">
        <w:rPr>
          <w:rFonts w:ascii="Times New Roman" w:hAnsi="Times New Roman" w:cs="Times New Roman"/>
          <w:sz w:val="28"/>
          <w:szCs w:val="28"/>
        </w:rPr>
        <w:t>:</w:t>
      </w:r>
    </w:p>
    <w:p w:rsidR="00256D64" w:rsidRPr="00214035" w:rsidRDefault="00256D64" w:rsidP="00143C4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403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56D64" w:rsidRDefault="00143C4D" w:rsidP="00143C4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тип  существующего муниципального учреждения – муниципального дошкольного образовательного учреждения «Детский сад № 11 «Колокольчик» города Белово комбинированного вида» в целях создания муниципального бюджетного дошкольного образовательного учреждения «Детский сад № 11 «Колокольчик» комбинированного вида города Белово».</w:t>
      </w:r>
    </w:p>
    <w:p w:rsidR="00143C4D" w:rsidRPr="00214035" w:rsidRDefault="00143C4D" w:rsidP="00143C4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Устав данного учреждения в новой редакции</w:t>
      </w:r>
    </w:p>
    <w:p w:rsidR="00256D64" w:rsidRPr="00214035" w:rsidRDefault="00256D64" w:rsidP="00256D64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256D64" w:rsidRPr="00214035" w:rsidRDefault="00256D64" w:rsidP="00256D64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256D64" w:rsidRPr="00214035" w:rsidRDefault="00256D64" w:rsidP="00256D64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256D64" w:rsidRPr="00214035" w:rsidRDefault="00256D64" w:rsidP="00256D64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256D64" w:rsidRPr="00214035" w:rsidRDefault="001A3342" w:rsidP="00256D64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214035">
        <w:rPr>
          <w:rFonts w:ascii="Times New Roman" w:hAnsi="Times New Roman" w:cs="Times New Roman"/>
          <w:sz w:val="28"/>
          <w:szCs w:val="28"/>
        </w:rPr>
        <w:t xml:space="preserve">         Стороны, подписавшие настоящее приложение к Договору:</w:t>
      </w:r>
    </w:p>
    <w:p w:rsidR="001A3342" w:rsidRPr="00214035" w:rsidRDefault="001A3342" w:rsidP="00256D64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1A3342" w:rsidRPr="00214035" w:rsidRDefault="001A3342" w:rsidP="00256D64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1A3342" w:rsidRPr="00214035" w:rsidRDefault="001A3342" w:rsidP="001A3342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214035">
        <w:rPr>
          <w:rFonts w:ascii="Times New Roman" w:hAnsi="Times New Roman" w:cs="Times New Roman"/>
          <w:sz w:val="28"/>
          <w:szCs w:val="28"/>
        </w:rPr>
        <w:t>М</w:t>
      </w:r>
      <w:r w:rsidR="00301193">
        <w:rPr>
          <w:rFonts w:ascii="Times New Roman" w:hAnsi="Times New Roman" w:cs="Times New Roman"/>
          <w:sz w:val="28"/>
          <w:szCs w:val="28"/>
        </w:rPr>
        <w:t>Б</w:t>
      </w:r>
      <w:r w:rsidRPr="00214035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21403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14035">
        <w:rPr>
          <w:rFonts w:ascii="Times New Roman" w:hAnsi="Times New Roman" w:cs="Times New Roman"/>
          <w:sz w:val="28"/>
          <w:szCs w:val="28"/>
        </w:rPr>
        <w:t>/с № 11                                              Родители: (отец, мать или лицо,</w:t>
      </w:r>
      <w:proofErr w:type="gramEnd"/>
    </w:p>
    <w:p w:rsidR="001A3342" w:rsidRPr="00214035" w:rsidRDefault="001A3342" w:rsidP="001A3342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21403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1403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14035">
        <w:rPr>
          <w:rFonts w:ascii="Times New Roman" w:hAnsi="Times New Roman" w:cs="Times New Roman"/>
          <w:sz w:val="28"/>
          <w:szCs w:val="28"/>
        </w:rPr>
        <w:t xml:space="preserve">елово, 652617                                           </w:t>
      </w:r>
      <w:r w:rsidR="00301193">
        <w:rPr>
          <w:rFonts w:ascii="Times New Roman" w:hAnsi="Times New Roman" w:cs="Times New Roman"/>
          <w:sz w:val="28"/>
          <w:szCs w:val="28"/>
        </w:rPr>
        <w:t xml:space="preserve">   </w:t>
      </w:r>
      <w:r w:rsidRPr="00214035">
        <w:rPr>
          <w:rFonts w:ascii="Times New Roman" w:hAnsi="Times New Roman" w:cs="Times New Roman"/>
          <w:sz w:val="28"/>
          <w:szCs w:val="28"/>
        </w:rPr>
        <w:t xml:space="preserve"> их заменяющее)</w:t>
      </w:r>
    </w:p>
    <w:p w:rsidR="001A3342" w:rsidRDefault="001A3342" w:rsidP="001A3342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21403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1403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14035">
        <w:rPr>
          <w:rFonts w:ascii="Times New Roman" w:hAnsi="Times New Roman" w:cs="Times New Roman"/>
          <w:sz w:val="28"/>
          <w:szCs w:val="28"/>
        </w:rPr>
        <w:t xml:space="preserve">ветлая, 34                                               </w:t>
      </w:r>
      <w:r w:rsidR="00301193">
        <w:rPr>
          <w:rFonts w:ascii="Times New Roman" w:hAnsi="Times New Roman" w:cs="Times New Roman"/>
          <w:sz w:val="28"/>
          <w:szCs w:val="28"/>
        </w:rPr>
        <w:t xml:space="preserve"> </w:t>
      </w:r>
      <w:r w:rsidRPr="00214035">
        <w:rPr>
          <w:rFonts w:ascii="Times New Roman" w:hAnsi="Times New Roman" w:cs="Times New Roman"/>
          <w:sz w:val="28"/>
          <w:szCs w:val="28"/>
        </w:rPr>
        <w:t xml:space="preserve"> </w:t>
      </w:r>
      <w:r w:rsidR="00301193">
        <w:rPr>
          <w:rFonts w:ascii="Times New Roman" w:hAnsi="Times New Roman" w:cs="Times New Roman"/>
          <w:sz w:val="28"/>
          <w:szCs w:val="28"/>
        </w:rPr>
        <w:t xml:space="preserve"> </w:t>
      </w:r>
      <w:r w:rsidRPr="00214035">
        <w:rPr>
          <w:rFonts w:ascii="Times New Roman" w:hAnsi="Times New Roman" w:cs="Times New Roman"/>
          <w:sz w:val="28"/>
          <w:szCs w:val="28"/>
        </w:rPr>
        <w:t xml:space="preserve"> Ф.И.О.</w:t>
      </w:r>
    </w:p>
    <w:p w:rsidR="00301193" w:rsidRPr="00214035" w:rsidRDefault="00301193" w:rsidP="001A3342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1A3342" w:rsidRDefault="001A3342" w:rsidP="001A3342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214035">
        <w:rPr>
          <w:rFonts w:ascii="Times New Roman" w:hAnsi="Times New Roman" w:cs="Times New Roman"/>
          <w:sz w:val="28"/>
          <w:szCs w:val="28"/>
        </w:rPr>
        <w:t xml:space="preserve">68-00-6                              </w:t>
      </w:r>
      <w:r w:rsidR="0030119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14035">
        <w:rPr>
          <w:rFonts w:ascii="Times New Roman" w:hAnsi="Times New Roman" w:cs="Times New Roman"/>
          <w:sz w:val="28"/>
          <w:szCs w:val="28"/>
        </w:rPr>
        <w:t xml:space="preserve"> Адрес:</w:t>
      </w:r>
    </w:p>
    <w:p w:rsidR="00646619" w:rsidRPr="00214035" w:rsidRDefault="00646619" w:rsidP="001A3342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1A3342" w:rsidRDefault="001A3342" w:rsidP="001A3342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214035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 w:rsidRPr="00214035">
        <w:rPr>
          <w:rFonts w:ascii="Times New Roman" w:hAnsi="Times New Roman" w:cs="Times New Roman"/>
          <w:sz w:val="28"/>
          <w:szCs w:val="28"/>
        </w:rPr>
        <w:t>Н.В.Нагайцева</w:t>
      </w:r>
      <w:proofErr w:type="spellEnd"/>
      <w:r w:rsidRPr="0021403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01193">
        <w:rPr>
          <w:rFonts w:ascii="Times New Roman" w:hAnsi="Times New Roman" w:cs="Times New Roman"/>
          <w:sz w:val="28"/>
          <w:szCs w:val="28"/>
        </w:rPr>
        <w:t xml:space="preserve">  </w:t>
      </w:r>
      <w:r w:rsidRPr="00214035">
        <w:rPr>
          <w:rFonts w:ascii="Times New Roman" w:hAnsi="Times New Roman" w:cs="Times New Roman"/>
          <w:sz w:val="28"/>
          <w:szCs w:val="28"/>
        </w:rPr>
        <w:t>Телефон:</w:t>
      </w:r>
    </w:p>
    <w:p w:rsidR="00646619" w:rsidRPr="00214035" w:rsidRDefault="00646619" w:rsidP="001A3342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1A3342" w:rsidRPr="00214035" w:rsidRDefault="001A3342" w:rsidP="001A3342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21403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0119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14035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1A3342" w:rsidRPr="00214035" w:rsidRDefault="001A3342" w:rsidP="00256D64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1A3342" w:rsidRPr="00214035" w:rsidRDefault="001A3342" w:rsidP="00256D64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sectPr w:rsidR="001A3342" w:rsidRPr="00214035" w:rsidSect="004A24F7">
      <w:type w:val="continuous"/>
      <w:pgSz w:w="11909" w:h="16834"/>
      <w:pgMar w:top="851" w:right="710" w:bottom="360" w:left="993" w:header="720" w:footer="720" w:gutter="0"/>
      <w:cols w:space="720" w:equalWidth="0">
        <w:col w:w="10206" w:space="279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0C5"/>
    <w:multiLevelType w:val="singleLevel"/>
    <w:tmpl w:val="625266BC"/>
    <w:lvl w:ilvl="0">
      <w:start w:val="6"/>
      <w:numFmt w:val="decimal"/>
      <w:lvlText w:val="1.%1."/>
      <w:legacy w:legacy="1" w:legacySpace="0" w:legacyIndent="363"/>
      <w:lvlJc w:val="left"/>
      <w:rPr>
        <w:rFonts w:ascii="Arial" w:hAnsi="Arial" w:hint="default"/>
      </w:rPr>
    </w:lvl>
  </w:abstractNum>
  <w:abstractNum w:abstractNumId="1">
    <w:nsid w:val="10DB62C1"/>
    <w:multiLevelType w:val="singleLevel"/>
    <w:tmpl w:val="AF72268C"/>
    <w:lvl w:ilvl="0">
      <w:start w:val="4"/>
      <w:numFmt w:val="decimal"/>
      <w:lvlText w:val="1.%1."/>
      <w:legacy w:legacy="1" w:legacySpace="0" w:legacyIndent="427"/>
      <w:lvlJc w:val="left"/>
      <w:rPr>
        <w:rFonts w:ascii="Arial" w:hAnsi="Arial" w:hint="default"/>
      </w:rPr>
    </w:lvl>
  </w:abstractNum>
  <w:abstractNum w:abstractNumId="2">
    <w:nsid w:val="12660690"/>
    <w:multiLevelType w:val="hybridMultilevel"/>
    <w:tmpl w:val="7D08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045B6"/>
    <w:multiLevelType w:val="hybridMultilevel"/>
    <w:tmpl w:val="A8CC15C4"/>
    <w:lvl w:ilvl="0" w:tplc="199249D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237626A6"/>
    <w:multiLevelType w:val="singleLevel"/>
    <w:tmpl w:val="EBE08D86"/>
    <w:lvl w:ilvl="0">
      <w:start w:val="3"/>
      <w:numFmt w:val="decimal"/>
      <w:lvlText w:val="2.%1."/>
      <w:legacy w:legacy="1" w:legacySpace="0" w:legacyIndent="360"/>
      <w:lvlJc w:val="left"/>
      <w:rPr>
        <w:rFonts w:ascii="Arial" w:hAnsi="Arial" w:hint="default"/>
      </w:rPr>
    </w:lvl>
  </w:abstractNum>
  <w:abstractNum w:abstractNumId="5">
    <w:nsid w:val="2AD437ED"/>
    <w:multiLevelType w:val="singleLevel"/>
    <w:tmpl w:val="709CA3B0"/>
    <w:lvl w:ilvl="0">
      <w:start w:val="1"/>
      <w:numFmt w:val="decimal"/>
      <w:lvlText w:val="2.%1."/>
      <w:legacy w:legacy="1" w:legacySpace="0" w:legacyIndent="360"/>
      <w:lvlJc w:val="left"/>
      <w:rPr>
        <w:rFonts w:ascii="Arial" w:hAnsi="Arial" w:hint="default"/>
      </w:rPr>
    </w:lvl>
  </w:abstractNum>
  <w:abstractNum w:abstractNumId="6">
    <w:nsid w:val="4D71359A"/>
    <w:multiLevelType w:val="singleLevel"/>
    <w:tmpl w:val="041CF00E"/>
    <w:lvl w:ilvl="0">
      <w:start w:val="1"/>
      <w:numFmt w:val="decimal"/>
      <w:lvlText w:val="4.%1."/>
      <w:legacy w:legacy="1" w:legacySpace="0" w:legacyIndent="357"/>
      <w:lvlJc w:val="left"/>
      <w:rPr>
        <w:rFonts w:ascii="Arial" w:hAnsi="Arial" w:hint="default"/>
      </w:rPr>
    </w:lvl>
  </w:abstractNum>
  <w:abstractNum w:abstractNumId="7">
    <w:nsid w:val="5F0C1C31"/>
    <w:multiLevelType w:val="singleLevel"/>
    <w:tmpl w:val="6770C6F8"/>
    <w:lvl w:ilvl="0">
      <w:start w:val="2"/>
      <w:numFmt w:val="decimal"/>
      <w:lvlText w:val="3.%1."/>
      <w:legacy w:legacy="1" w:legacySpace="0" w:legacyIndent="360"/>
      <w:lvlJc w:val="left"/>
      <w:rPr>
        <w:rFonts w:ascii="Arial" w:hAnsi="Arial" w:hint="default"/>
      </w:rPr>
    </w:lvl>
  </w:abstractNum>
  <w:abstractNum w:abstractNumId="8">
    <w:nsid w:val="603E7904"/>
    <w:multiLevelType w:val="singleLevel"/>
    <w:tmpl w:val="E74877D2"/>
    <w:lvl w:ilvl="0">
      <w:start w:val="10"/>
      <w:numFmt w:val="decimal"/>
      <w:lvlText w:val="1.%1."/>
      <w:legacy w:legacy="1" w:legacySpace="0" w:legacyIndent="439"/>
      <w:lvlJc w:val="left"/>
      <w:rPr>
        <w:rFonts w:ascii="Arial" w:hAnsi="Arial" w:hint="default"/>
      </w:rPr>
    </w:lvl>
  </w:abstractNum>
  <w:abstractNum w:abstractNumId="9">
    <w:nsid w:val="6B600EB6"/>
    <w:multiLevelType w:val="singleLevel"/>
    <w:tmpl w:val="1542C8AC"/>
    <w:lvl w:ilvl="0">
      <w:start w:val="5"/>
      <w:numFmt w:val="decimal"/>
      <w:lvlText w:val="%1."/>
      <w:legacy w:legacy="1" w:legacySpace="0" w:legacyIndent="192"/>
      <w:lvlJc w:val="left"/>
      <w:rPr>
        <w:rFonts w:ascii="Arial" w:hAnsi="Arial" w:hint="default"/>
      </w:rPr>
    </w:lvl>
  </w:abstractNum>
  <w:abstractNum w:abstractNumId="10">
    <w:nsid w:val="6D8556FD"/>
    <w:multiLevelType w:val="hybridMultilevel"/>
    <w:tmpl w:val="D4622A9E"/>
    <w:lvl w:ilvl="0" w:tplc="6D5E4AAA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CC96DF6"/>
    <w:multiLevelType w:val="hybridMultilevel"/>
    <w:tmpl w:val="6672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11"/>
  </w:num>
  <w:num w:numId="11">
    <w:abstractNumId w:val="5"/>
    <w:lvlOverride w:ilvl="0">
      <w:startOverride w:val="1"/>
    </w:lvlOverride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6D64"/>
    <w:rsid w:val="00014BCF"/>
    <w:rsid w:val="000174D4"/>
    <w:rsid w:val="00041185"/>
    <w:rsid w:val="00112ECB"/>
    <w:rsid w:val="00143C4D"/>
    <w:rsid w:val="001A3342"/>
    <w:rsid w:val="001C7E79"/>
    <w:rsid w:val="001E7B30"/>
    <w:rsid w:val="00214035"/>
    <w:rsid w:val="00256D64"/>
    <w:rsid w:val="00301193"/>
    <w:rsid w:val="0033762F"/>
    <w:rsid w:val="003473D0"/>
    <w:rsid w:val="003C34D5"/>
    <w:rsid w:val="00457522"/>
    <w:rsid w:val="004A24F7"/>
    <w:rsid w:val="004A330E"/>
    <w:rsid w:val="00532FC1"/>
    <w:rsid w:val="005337D6"/>
    <w:rsid w:val="005525CE"/>
    <w:rsid w:val="00576A86"/>
    <w:rsid w:val="005F4A92"/>
    <w:rsid w:val="005F4EE2"/>
    <w:rsid w:val="00646619"/>
    <w:rsid w:val="006473B2"/>
    <w:rsid w:val="006A4630"/>
    <w:rsid w:val="006B76A5"/>
    <w:rsid w:val="0074754D"/>
    <w:rsid w:val="00815D3C"/>
    <w:rsid w:val="00870393"/>
    <w:rsid w:val="00902623"/>
    <w:rsid w:val="00945B12"/>
    <w:rsid w:val="00960D8F"/>
    <w:rsid w:val="00996112"/>
    <w:rsid w:val="00AD331E"/>
    <w:rsid w:val="00B272F5"/>
    <w:rsid w:val="00B62A6D"/>
    <w:rsid w:val="00BA0EEA"/>
    <w:rsid w:val="00BF40F6"/>
    <w:rsid w:val="00C043ED"/>
    <w:rsid w:val="00C9133A"/>
    <w:rsid w:val="00CB6279"/>
    <w:rsid w:val="00D069E7"/>
    <w:rsid w:val="00D22909"/>
    <w:rsid w:val="00D32A21"/>
    <w:rsid w:val="00D415E3"/>
    <w:rsid w:val="00D529F3"/>
    <w:rsid w:val="00DF5AA8"/>
    <w:rsid w:val="00E631F2"/>
    <w:rsid w:val="00E65CF8"/>
    <w:rsid w:val="00E868DF"/>
    <w:rsid w:val="00EC7455"/>
    <w:rsid w:val="00EF2E23"/>
    <w:rsid w:val="00EF3FFB"/>
    <w:rsid w:val="00F73A90"/>
    <w:rsid w:val="00FF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6D6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46"/>
      <w:jc w:val="center"/>
    </w:pPr>
    <w:rPr>
      <w:rFonts w:ascii="Times New Roman" w:eastAsia="Times New Roman" w:hAnsi="Times New Roman" w:cs="Arial"/>
      <w:b/>
      <w:bCs/>
      <w:color w:val="000000"/>
      <w:spacing w:val="-1"/>
      <w:sz w:val="32"/>
      <w:szCs w:val="32"/>
    </w:rPr>
  </w:style>
  <w:style w:type="character" w:customStyle="1" w:styleId="a4">
    <w:name w:val="Название Знак"/>
    <w:basedOn w:val="a0"/>
    <w:link w:val="a3"/>
    <w:rsid w:val="00256D64"/>
    <w:rPr>
      <w:rFonts w:ascii="Times New Roman" w:eastAsia="Times New Roman" w:hAnsi="Times New Roman" w:cs="Arial"/>
      <w:b/>
      <w:bCs/>
      <w:color w:val="000000"/>
      <w:spacing w:val="-1"/>
      <w:sz w:val="32"/>
      <w:szCs w:val="32"/>
      <w:shd w:val="clear" w:color="auto" w:fill="FFFFFF"/>
    </w:rPr>
  </w:style>
  <w:style w:type="paragraph" w:styleId="a5">
    <w:name w:val="No Spacing"/>
    <w:uiPriority w:val="1"/>
    <w:qFormat/>
    <w:rsid w:val="00256D6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A24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9A89-C707-4466-BC4D-167CDABF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2012-11-29T09:03:00Z</cp:lastPrinted>
  <dcterms:created xsi:type="dcterms:W3CDTF">2010-04-20T10:14:00Z</dcterms:created>
  <dcterms:modified xsi:type="dcterms:W3CDTF">2013-09-23T05:01:00Z</dcterms:modified>
</cp:coreProperties>
</file>